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54"/>
        <w:gridCol w:w="740"/>
        <w:gridCol w:w="344"/>
        <w:gridCol w:w="429"/>
        <w:gridCol w:w="284"/>
        <w:gridCol w:w="855"/>
        <w:gridCol w:w="369"/>
        <w:gridCol w:w="24"/>
        <w:gridCol w:w="263"/>
        <w:gridCol w:w="388"/>
        <w:gridCol w:w="116"/>
        <w:gridCol w:w="63"/>
        <w:gridCol w:w="971"/>
        <w:gridCol w:w="35"/>
        <w:gridCol w:w="195"/>
        <w:gridCol w:w="251"/>
        <w:gridCol w:w="460"/>
        <w:gridCol w:w="856"/>
        <w:gridCol w:w="1224"/>
      </w:tblGrid>
      <w:tr w:rsidR="003E086B">
        <w:trPr>
          <w:trHeight w:val="415"/>
          <w:jc w:val="center"/>
        </w:trPr>
        <w:tc>
          <w:tcPr>
            <w:tcW w:w="1083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  <w:sz w:val="30"/>
                <w:szCs w:val="30"/>
              </w:rPr>
              <w:t>文藻外語大學教師教學實務研究或成果報告升等申請表</w:t>
            </w:r>
          </w:p>
        </w:tc>
      </w:tr>
      <w:tr w:rsidR="003E086B">
        <w:trPr>
          <w:trHeight w:hRule="exact" w:val="564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送審人姓名</w:t>
            </w:r>
          </w:p>
        </w:tc>
        <w:tc>
          <w:tcPr>
            <w:tcW w:w="2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ind w:left="-14" w:firstLine="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現任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職級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所屬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單位</w:t>
            </w:r>
          </w:p>
        </w:tc>
        <w:tc>
          <w:tcPr>
            <w:tcW w:w="19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擬送審等級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□副教授</w:t>
            </w:r>
          </w:p>
          <w:p w:rsidR="003E086B" w:rsidRDefault="00481E70">
            <w:pPr>
              <w:pStyle w:val="Standard"/>
              <w:spacing w:line="260" w:lineRule="exact"/>
              <w:ind w:right="-137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□助理教授</w:t>
            </w:r>
          </w:p>
        </w:tc>
      </w:tr>
      <w:tr w:rsidR="003E086B">
        <w:trPr>
          <w:trHeight w:val="436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到校日期</w:t>
            </w:r>
          </w:p>
        </w:tc>
        <w:tc>
          <w:tcPr>
            <w:tcW w:w="3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任現職日期</w:t>
            </w:r>
          </w:p>
        </w:tc>
        <w:tc>
          <w:tcPr>
            <w:tcW w:w="4846" w:type="dxa"/>
            <w:gridSpan w:val="1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民國____年___日</w:t>
            </w:r>
          </w:p>
        </w:tc>
      </w:tr>
      <w:tr w:rsidR="003E086B">
        <w:trPr>
          <w:trHeight w:hRule="exact" w:val="283"/>
          <w:jc w:val="center"/>
        </w:trPr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主要經歷</w:t>
            </w:r>
          </w:p>
        </w:tc>
        <w:tc>
          <w:tcPr>
            <w:tcW w:w="3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服務機關名稱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職別</w:t>
            </w:r>
          </w:p>
        </w:tc>
        <w:tc>
          <w:tcPr>
            <w:tcW w:w="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專兼任</w:t>
            </w:r>
          </w:p>
        </w:tc>
        <w:tc>
          <w:tcPr>
            <w:tcW w:w="2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任職起訖年月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合計年資</w:t>
            </w:r>
          </w:p>
        </w:tc>
      </w:tr>
      <w:tr w:rsidR="003E086B">
        <w:trPr>
          <w:trHeight w:hRule="exact" w:val="564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3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□專任</w:t>
            </w:r>
          </w:p>
          <w:p w:rsidR="003E086B" w:rsidRDefault="00481E70">
            <w:pPr>
              <w:pStyle w:val="Standard"/>
              <w:spacing w:line="260" w:lineRule="exact"/>
              <w:ind w:right="-17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□兼任</w:t>
            </w:r>
          </w:p>
        </w:tc>
        <w:tc>
          <w:tcPr>
            <w:tcW w:w="2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年 月至  年  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年  月</w:t>
            </w:r>
          </w:p>
        </w:tc>
      </w:tr>
      <w:tr w:rsidR="003E086B">
        <w:trPr>
          <w:trHeight w:hRule="exact" w:val="564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3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□專任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□兼任</w:t>
            </w:r>
          </w:p>
        </w:tc>
        <w:tc>
          <w:tcPr>
            <w:tcW w:w="2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年 月至  年  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年  月</w:t>
            </w:r>
          </w:p>
        </w:tc>
      </w:tr>
      <w:tr w:rsidR="003E086B">
        <w:trPr>
          <w:trHeight w:hRule="exact" w:val="564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3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□專任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□兼任</w:t>
            </w:r>
          </w:p>
        </w:tc>
        <w:tc>
          <w:tcPr>
            <w:tcW w:w="2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年 月至  年  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年  月</w:t>
            </w:r>
          </w:p>
        </w:tc>
      </w:tr>
      <w:tr w:rsidR="003E086B">
        <w:trPr>
          <w:trHeight w:hRule="exact" w:val="471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最高學歷</w:t>
            </w:r>
          </w:p>
        </w:tc>
        <w:tc>
          <w:tcPr>
            <w:tcW w:w="1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□博士 □碩士</w:t>
            </w:r>
          </w:p>
        </w:tc>
        <w:tc>
          <w:tcPr>
            <w:tcW w:w="7127" w:type="dxa"/>
            <w:gridSpan w:val="17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國(地區)        大學         所(系)  民國   年  月畢</w:t>
            </w:r>
          </w:p>
        </w:tc>
      </w:tr>
      <w:tr w:rsidR="003E086B">
        <w:trPr>
          <w:trHeight w:hRule="exact" w:val="422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學術專長領域</w:t>
            </w:r>
          </w:p>
        </w:tc>
        <w:tc>
          <w:tcPr>
            <w:tcW w:w="42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2" w:type="dxa"/>
            <w:gridSpan w:val="8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審查迴避參考名單               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□無 □有(另附)</w:t>
            </w:r>
          </w:p>
        </w:tc>
      </w:tr>
      <w:tr w:rsidR="003E086B">
        <w:trPr>
          <w:trHeight w:val="394"/>
          <w:jc w:val="center"/>
        </w:trPr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24"/>
                <w:sz w:val="22"/>
                <w:szCs w:val="22"/>
              </w:rPr>
              <w:t>教學實務成果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24"/>
                <w:sz w:val="22"/>
                <w:szCs w:val="22"/>
              </w:rPr>
              <w:t>代表報告</w:t>
            </w:r>
          </w:p>
        </w:tc>
        <w:tc>
          <w:tcPr>
            <w:tcW w:w="125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</w:tc>
        <w:tc>
          <w:tcPr>
            <w:tcW w:w="7867" w:type="dxa"/>
            <w:gridSpan w:val="18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86B">
        <w:trPr>
          <w:trHeight w:val="425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發表或出版時間</w:t>
            </w:r>
          </w:p>
        </w:tc>
        <w:tc>
          <w:tcPr>
            <w:tcW w:w="6354" w:type="dxa"/>
            <w:gridSpan w:val="15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tabs>
                <w:tab w:val="left" w:pos="1229"/>
              </w:tabs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年      月      日</w:t>
            </w:r>
          </w:p>
        </w:tc>
      </w:tr>
      <w:tr w:rsidR="003E086B">
        <w:trPr>
          <w:trHeight w:hRule="exact" w:val="439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1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是否合著</w:t>
            </w:r>
          </w:p>
        </w:tc>
        <w:tc>
          <w:tcPr>
            <w:tcW w:w="3072" w:type="dxa"/>
            <w:gridSpan w:val="9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□否 □是 (檢附合著證明)</w:t>
            </w:r>
          </w:p>
        </w:tc>
        <w:tc>
          <w:tcPr>
            <w:tcW w:w="1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所用語言</w:t>
            </w:r>
          </w:p>
        </w:tc>
        <w:tc>
          <w:tcPr>
            <w:tcW w:w="3021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□中文 □英文□其他___</w:t>
            </w:r>
          </w:p>
        </w:tc>
      </w:tr>
      <w:tr w:rsidR="003E086B">
        <w:trPr>
          <w:trHeight w:hRule="exact" w:val="389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1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字數</w:t>
            </w:r>
          </w:p>
        </w:tc>
        <w:tc>
          <w:tcPr>
            <w:tcW w:w="3072" w:type="dxa"/>
            <w:gridSpan w:val="9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約________________字</w:t>
            </w:r>
          </w:p>
        </w:tc>
        <w:tc>
          <w:tcPr>
            <w:tcW w:w="1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審查類科</w:t>
            </w:r>
          </w:p>
        </w:tc>
        <w:tc>
          <w:tcPr>
            <w:tcW w:w="3021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□人文社會   □理工農醫</w:t>
            </w:r>
          </w:p>
        </w:tc>
      </w:tr>
      <w:tr w:rsidR="003E086B">
        <w:trPr>
          <w:trHeight w:val="572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24"/>
                <w:sz w:val="22"/>
                <w:szCs w:val="22"/>
              </w:rPr>
              <w:t>教學實務成果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24"/>
                <w:sz w:val="22"/>
                <w:szCs w:val="22"/>
              </w:rPr>
              <w:t>參考報告</w:t>
            </w:r>
          </w:p>
        </w:tc>
        <w:tc>
          <w:tcPr>
            <w:tcW w:w="912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著作:___冊、期刊論文:___篇、已出版之研討會論文:___篇、</w:t>
            </w:r>
          </w:p>
          <w:p w:rsidR="003E086B" w:rsidRDefault="00481E70">
            <w:pPr>
              <w:pStyle w:val="Standard"/>
              <w:tabs>
                <w:tab w:val="left" w:pos="396"/>
                <w:tab w:val="left" w:pos="1492"/>
              </w:tabs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數位教材:___件、競賽:___件、其他:___件</w:t>
            </w:r>
          </w:p>
        </w:tc>
      </w:tr>
      <w:tr w:rsidR="003E086B">
        <w:trPr>
          <w:trHeight w:val="299"/>
          <w:jc w:val="center"/>
        </w:trPr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歷次送審著作或作品</w:t>
            </w:r>
          </w:p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歷次送審各級教師資格之代表著作或作品名稱</w:t>
            </w:r>
          </w:p>
        </w:tc>
        <w:tc>
          <w:tcPr>
            <w:tcW w:w="11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審定年月</w:t>
            </w:r>
          </w:p>
        </w:tc>
        <w:tc>
          <w:tcPr>
            <w:tcW w:w="17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送審等級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是否通過</w:t>
            </w:r>
          </w:p>
        </w:tc>
      </w:tr>
      <w:tr w:rsidR="003E086B">
        <w:trPr>
          <w:trHeight w:val="298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年 月</w:t>
            </w:r>
          </w:p>
        </w:tc>
        <w:tc>
          <w:tcPr>
            <w:tcW w:w="17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□是 □否</w:t>
            </w:r>
          </w:p>
        </w:tc>
      </w:tr>
      <w:tr w:rsidR="003E086B">
        <w:trPr>
          <w:trHeight w:val="298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年 月</w:t>
            </w:r>
          </w:p>
        </w:tc>
        <w:tc>
          <w:tcPr>
            <w:tcW w:w="17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□是 □否</w:t>
            </w:r>
          </w:p>
        </w:tc>
      </w:tr>
      <w:tr w:rsidR="003E086B">
        <w:trPr>
          <w:trHeight w:val="778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現職等級內曾             提升等案</w:t>
            </w:r>
          </w:p>
        </w:tc>
        <w:tc>
          <w:tcPr>
            <w:tcW w:w="912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□無□有(代表著作名稱:________________________________________________)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是否與本次為同一代表著作: □否 □是____，是否檢附修正對照表: □是 □否。</w:t>
            </w:r>
          </w:p>
        </w:tc>
      </w:tr>
      <w:tr w:rsidR="003E086B">
        <w:trPr>
          <w:trHeight w:val="847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附件</w:t>
            </w:r>
          </w:p>
        </w:tc>
        <w:tc>
          <w:tcPr>
            <w:tcW w:w="45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□1.</w:t>
            </w:r>
            <w:r>
              <w:rPr>
                <w:rFonts w:ascii="標楷體" w:eastAsia="標楷體" w:hAnsi="標楷體"/>
                <w:color w:val="000000"/>
                <w:spacing w:val="-24"/>
                <w:sz w:val="20"/>
                <w:szCs w:val="20"/>
              </w:rPr>
              <w:t>教學實務成果代表報告及教學實務成果參考報告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(各</w:t>
            </w:r>
            <w:r w:rsidR="007B2115"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本)</w:t>
            </w:r>
          </w:p>
          <w:p w:rsidR="003E086B" w:rsidRDefault="00481E70">
            <w:pPr>
              <w:pStyle w:val="Standard"/>
              <w:tabs>
                <w:tab w:val="left" w:pos="4146"/>
              </w:tabs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□3.教師履歷表</w:t>
            </w:r>
            <w:r w:rsidR="007E1F9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E1F9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0"/>
                <w:szCs w:val="20"/>
              </w:rPr>
              <w:t>份)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□5.現職教師證書影本</w:t>
            </w:r>
          </w:p>
        </w:tc>
        <w:tc>
          <w:tcPr>
            <w:tcW w:w="3335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□2.送審著作目錄一覽表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□4.合著人或共同創作證明書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□6.審查迴避參考名單</w:t>
            </w:r>
          </w:p>
        </w:tc>
        <w:tc>
          <w:tcPr>
            <w:tcW w:w="12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□7.其他:</w:t>
            </w:r>
          </w:p>
        </w:tc>
      </w:tr>
      <w:tr w:rsidR="003E086B">
        <w:trPr>
          <w:trHeight w:val="467"/>
          <w:jc w:val="center"/>
        </w:trPr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系(所)、中心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教評會審議</w:t>
            </w:r>
          </w:p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經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學年度第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學期第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次審議決議</w:t>
            </w:r>
          </w:p>
        </w:tc>
        <w:tc>
          <w:tcPr>
            <w:tcW w:w="1380" w:type="dxa"/>
            <w:gridSpan w:val="5"/>
            <w:vMerge w:val="restart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系(所)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中心主任</w:t>
            </w:r>
          </w:p>
        </w:tc>
        <w:tc>
          <w:tcPr>
            <w:tcW w:w="279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86B">
        <w:trPr>
          <w:trHeight w:val="467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□通過 □不通過 理由:</w:t>
            </w:r>
          </w:p>
        </w:tc>
        <w:tc>
          <w:tcPr>
            <w:tcW w:w="1380" w:type="dxa"/>
            <w:gridSpan w:val="5"/>
            <w:vMerge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279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</w:tr>
      <w:tr w:rsidR="003E086B">
        <w:trPr>
          <w:trHeight w:val="467"/>
          <w:jc w:val="center"/>
        </w:trPr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院教評會審議</w:t>
            </w:r>
          </w:p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經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學年度第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學期第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次審議決議</w:t>
            </w:r>
          </w:p>
        </w:tc>
        <w:tc>
          <w:tcPr>
            <w:tcW w:w="1380" w:type="dxa"/>
            <w:gridSpan w:val="5"/>
            <w:vMerge w:val="restart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院    長</w:t>
            </w:r>
          </w:p>
        </w:tc>
        <w:tc>
          <w:tcPr>
            <w:tcW w:w="279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86B">
        <w:trPr>
          <w:trHeight w:val="467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□通過 □不通過 理由:</w:t>
            </w:r>
          </w:p>
        </w:tc>
        <w:tc>
          <w:tcPr>
            <w:tcW w:w="1380" w:type="dxa"/>
            <w:gridSpan w:val="5"/>
            <w:vMerge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279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</w:tr>
      <w:tr w:rsidR="003E086B">
        <w:trPr>
          <w:trHeight w:val="718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人事室檢核資料</w:t>
            </w:r>
          </w:p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教務長</w:t>
            </w:r>
          </w:p>
        </w:tc>
        <w:tc>
          <w:tcPr>
            <w:tcW w:w="24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主任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秘書</w:t>
            </w:r>
          </w:p>
        </w:tc>
        <w:tc>
          <w:tcPr>
            <w:tcW w:w="208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widowControl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86B">
        <w:trPr>
          <w:trHeight w:val="685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校長/副校長</w:t>
            </w:r>
          </w:p>
        </w:tc>
        <w:tc>
          <w:tcPr>
            <w:tcW w:w="912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86B">
        <w:trPr>
          <w:trHeight w:val="950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校教評會審議</w:t>
            </w:r>
          </w:p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經  年  月  日  學年度第  學期第  次審議決議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□通過 □不通過。</w:t>
            </w:r>
          </w:p>
        </w:tc>
        <w:tc>
          <w:tcPr>
            <w:tcW w:w="11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人事室</w:t>
            </w:r>
          </w:p>
        </w:tc>
        <w:tc>
          <w:tcPr>
            <w:tcW w:w="29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86B">
        <w:trPr>
          <w:trHeight w:val="751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校長核定</w:t>
            </w:r>
          </w:p>
        </w:tc>
        <w:tc>
          <w:tcPr>
            <w:tcW w:w="912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E086B" w:rsidRDefault="003E086B">
      <w:pPr>
        <w:pStyle w:val="Standard"/>
        <w:spacing w:line="240" w:lineRule="atLeast"/>
        <w:jc w:val="both"/>
        <w:rPr>
          <w:sz w:val="16"/>
          <w:szCs w:val="16"/>
        </w:rPr>
      </w:pPr>
    </w:p>
    <w:sectPr w:rsidR="003E086B">
      <w:pgSz w:w="11906" w:h="16838"/>
      <w:pgMar w:top="964" w:right="1134" w:bottom="1134" w:left="96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C5" w:rsidRDefault="00C869C5">
      <w:r>
        <w:separator/>
      </w:r>
    </w:p>
  </w:endnote>
  <w:endnote w:type="continuationSeparator" w:id="0">
    <w:p w:rsidR="00C869C5" w:rsidRDefault="00C8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C5" w:rsidRDefault="00C869C5">
      <w:r>
        <w:rPr>
          <w:color w:val="000000"/>
        </w:rPr>
        <w:separator/>
      </w:r>
    </w:p>
  </w:footnote>
  <w:footnote w:type="continuationSeparator" w:id="0">
    <w:p w:rsidR="00C869C5" w:rsidRDefault="00C8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B30"/>
    <w:multiLevelType w:val="multilevel"/>
    <w:tmpl w:val="B8CC18D6"/>
    <w:styleLink w:val="WWNum2"/>
    <w:lvl w:ilvl="0">
      <w:start w:val="1"/>
      <w:numFmt w:val="japaneseCounting"/>
      <w:lvlText w:val="第%1條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52743"/>
    <w:multiLevelType w:val="multilevel"/>
    <w:tmpl w:val="C5A85EAA"/>
    <w:styleLink w:val="WWNum3"/>
    <w:lvl w:ilvl="0">
      <w:start w:val="1"/>
      <w:numFmt w:val="japaneseCounting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76F85E5E"/>
    <w:multiLevelType w:val="multilevel"/>
    <w:tmpl w:val="ED8E005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7B0676E"/>
    <w:multiLevelType w:val="multilevel"/>
    <w:tmpl w:val="5254C564"/>
    <w:styleLink w:val="WWNum1"/>
    <w:lvl w:ilvl="0">
      <w:numFmt w:val="bullet"/>
      <w:lvlText w:val="※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6B"/>
    <w:rsid w:val="00141DB5"/>
    <w:rsid w:val="00225BA4"/>
    <w:rsid w:val="003E086B"/>
    <w:rsid w:val="00481E70"/>
    <w:rsid w:val="007B2115"/>
    <w:rsid w:val="007D7B6D"/>
    <w:rsid w:val="007E1F97"/>
    <w:rsid w:val="00C8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6E697"/>
  <w15:docId w15:val="{4FE97D4D-4B48-48E9-B597-DC04E5A6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ListParagraph1">
    <w:name w:val="List Paragraph1"/>
    <w:basedOn w:val="Standard"/>
    <w:pPr>
      <w:ind w:left="480"/>
    </w:pPr>
  </w:style>
  <w:style w:type="paragraph" w:styleId="a6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10">
    <w:name w:val="清單段落1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</w:style>
  <w:style w:type="character" w:customStyle="1" w:styleId="aa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eastAsia="標楷體" w:cs="Times New Roman"/>
    </w:rPr>
  </w:style>
  <w:style w:type="paragraph" w:styleId="ab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4</cp:revision>
  <cp:lastPrinted>2018-04-12T02:58:00Z</cp:lastPrinted>
  <dcterms:created xsi:type="dcterms:W3CDTF">2018-04-16T02:39:00Z</dcterms:created>
  <dcterms:modified xsi:type="dcterms:W3CDTF">2019-01-18T07:16:00Z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wenzao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