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8" w:rsidRPr="004F1450" w:rsidRDefault="008A5D48" w:rsidP="00871D95">
      <w:pPr>
        <w:pStyle w:val="ac"/>
        <w:spacing w:before="0" w:after="0" w:line="0" w:lineRule="atLeast"/>
        <w:rPr>
          <w:rFonts w:ascii="標楷體" w:eastAsia="標楷體" w:hAnsi="標楷體"/>
          <w:bdr w:val="single" w:sz="4" w:space="0" w:color="auto"/>
        </w:rPr>
      </w:pPr>
      <w:r w:rsidRPr="004F1450">
        <w:rPr>
          <w:rFonts w:ascii="標楷體" w:eastAsia="標楷體" w:hAnsi="標楷體" w:hint="eastAsia"/>
        </w:rPr>
        <w:t>文藻外語大學</w:t>
      </w:r>
      <w:r w:rsidR="001A0214">
        <w:rPr>
          <w:rFonts w:ascii="標楷體" w:eastAsia="標楷體" w:hAnsi="標楷體" w:hint="eastAsia"/>
        </w:rPr>
        <w:t>1</w:t>
      </w:r>
      <w:r w:rsidR="001A0214">
        <w:rPr>
          <w:rFonts w:ascii="標楷體" w:eastAsia="標楷體" w:hAnsi="標楷體"/>
        </w:rPr>
        <w:t>10</w:t>
      </w:r>
      <w:r w:rsidR="001A0214">
        <w:rPr>
          <w:rFonts w:ascii="標楷體" w:eastAsia="標楷體" w:hAnsi="標楷體" w:hint="eastAsia"/>
        </w:rPr>
        <w:t>年度</w:t>
      </w:r>
      <w:r w:rsidRPr="004F1450">
        <w:rPr>
          <w:rFonts w:ascii="標楷體" w:eastAsia="標楷體" w:hAnsi="標楷體" w:hint="eastAsia"/>
        </w:rPr>
        <w:t>彈性薪資</w:t>
      </w:r>
      <w:r w:rsidR="006978A0" w:rsidRPr="004F1450">
        <w:rPr>
          <w:rFonts w:ascii="標楷體" w:eastAsia="標楷體" w:hAnsi="標楷體" w:hint="eastAsia"/>
        </w:rPr>
        <w:t>獎勵</w:t>
      </w:r>
      <w:r w:rsidRPr="004F1450">
        <w:rPr>
          <w:rFonts w:ascii="標楷體" w:eastAsia="標楷體" w:hAnsi="標楷體" w:hint="eastAsia"/>
        </w:rPr>
        <w:t>申請書</w:t>
      </w:r>
      <w:r w:rsidR="00EF05B7">
        <w:rPr>
          <w:rFonts w:ascii="標楷體" w:eastAsia="標楷體" w:hAnsi="標楷體" w:hint="eastAsia"/>
        </w:rPr>
        <w:t>(個人)</w:t>
      </w:r>
    </w:p>
    <w:p w:rsidR="008A5D48" w:rsidRPr="000500F7" w:rsidRDefault="008A5D48" w:rsidP="008A5D48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0500F7">
        <w:rPr>
          <w:rFonts w:ascii="標楷體" w:eastAsia="標楷體" w:hAnsi="標楷體" w:hint="eastAsia"/>
          <w:sz w:val="20"/>
          <w:szCs w:val="20"/>
        </w:rPr>
        <w:t>序號：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（人事室填寫）　　　　　</w:t>
      </w:r>
      <w:r w:rsidR="00AE4DE8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</w:t>
      </w:r>
      <w:r w:rsidR="000500F7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　　　　　　　　</w:t>
      </w:r>
      <w:r w:rsidR="00D87FD1">
        <w:rPr>
          <w:rFonts w:ascii="標楷體" w:eastAsia="標楷體" w:hAnsi="標楷體" w:hint="eastAsia"/>
          <w:sz w:val="20"/>
          <w:szCs w:val="20"/>
        </w:rPr>
        <w:t>填表</w:t>
      </w:r>
      <w:r w:rsidRPr="000500F7">
        <w:rPr>
          <w:rFonts w:ascii="標楷體" w:eastAsia="標楷體" w:hAnsi="標楷體" w:hint="eastAsia"/>
          <w:sz w:val="20"/>
          <w:szCs w:val="20"/>
        </w:rPr>
        <w:t>日期：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年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月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36"/>
        <w:gridCol w:w="1417"/>
        <w:gridCol w:w="2835"/>
        <w:gridCol w:w="992"/>
        <w:gridCol w:w="1584"/>
      </w:tblGrid>
      <w:tr w:rsidR="00CC7869" w:rsidRPr="005202A7" w:rsidTr="00CC7869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6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869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</w:t>
            </w:r>
          </w:p>
          <w:p w:rsidR="00CC7869" w:rsidRPr="005202A7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584" w:type="dxa"/>
            <w:vMerge w:val="restart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C7869" w:rsidRPr="005202A7" w:rsidTr="00CC7869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836" w:type="dxa"/>
            <w:vAlign w:val="center"/>
          </w:tcPr>
          <w:p w:rsidR="00CC7869" w:rsidRPr="00D87FD1" w:rsidRDefault="00CC7869" w:rsidP="000D1E79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講座教授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D87FD1">
              <w:rPr>
                <w:rFonts w:ascii="標楷體" w:eastAsia="標楷體" w:hAnsi="標楷體" w:hint="eastAsia"/>
                <w:sz w:val="20"/>
              </w:rPr>
              <w:t>特聘教師</w:t>
            </w:r>
          </w:p>
          <w:p w:rsidR="00CC7869" w:rsidRPr="00D87FD1" w:rsidRDefault="00CC7869" w:rsidP="00D87FD1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客座教師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D87FD1">
              <w:rPr>
                <w:rFonts w:ascii="標楷體" w:eastAsia="標楷體" w:hAnsi="標楷體" w:hint="eastAsia"/>
                <w:sz w:val="20"/>
              </w:rPr>
              <w:t>專任教師</w:t>
            </w:r>
          </w:p>
          <w:p w:rsidR="00CC7869" w:rsidRPr="00D87FD1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專案教師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D87FD1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技</w:t>
            </w:r>
            <w:r w:rsidRPr="00D87FD1">
              <w:rPr>
                <w:rFonts w:ascii="標楷體" w:eastAsia="標楷體" w:hAnsi="標楷體" w:hint="eastAsia"/>
                <w:sz w:val="20"/>
              </w:rPr>
              <w:t>教師</w:t>
            </w:r>
          </w:p>
        </w:tc>
        <w:tc>
          <w:tcPr>
            <w:tcW w:w="1417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835" w:type="dxa"/>
            <w:vAlign w:val="center"/>
          </w:tcPr>
          <w:p w:rsidR="00CC7869" w:rsidRPr="00D87FD1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□副教授</w:t>
            </w:r>
          </w:p>
          <w:p w:rsidR="00CC7869" w:rsidRPr="00A757EB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助理教授 □講師</w:t>
            </w:r>
          </w:p>
        </w:tc>
        <w:tc>
          <w:tcPr>
            <w:tcW w:w="992" w:type="dxa"/>
            <w:vMerge/>
            <w:vAlign w:val="center"/>
          </w:tcPr>
          <w:p w:rsidR="00CC7869" w:rsidRPr="005202A7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Merge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FD1" w:rsidRPr="005202A7" w:rsidTr="00FD70EB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87FD1" w:rsidRDefault="00D87FD1" w:rsidP="008E36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</w:p>
          <w:p w:rsidR="00D87FD1" w:rsidRDefault="00D87FD1" w:rsidP="008E36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664" w:type="dxa"/>
            <w:gridSpan w:val="5"/>
            <w:vAlign w:val="center"/>
          </w:tcPr>
          <w:p w:rsidR="00D87FD1" w:rsidRPr="005202A7" w:rsidRDefault="00D87FD1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05B7" w:rsidRPr="005202A7" w:rsidTr="00EF05B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EF05B7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EF05B7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9664" w:type="dxa"/>
            <w:gridSpan w:val="5"/>
            <w:vAlign w:val="center"/>
          </w:tcPr>
          <w:p w:rsidR="00EF05B7" w:rsidRDefault="00EF05B7" w:rsidP="00EF05B7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是否曾經獲得彈性薪資獎勵?</w:t>
            </w:r>
            <w:r w:rsidRPr="005202A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EF05B7" w:rsidRPr="005202A7" w:rsidRDefault="00EF05B7" w:rsidP="00EF05B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是，次數</w:t>
            </w:r>
            <w:r w:rsidRPr="00EF05B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EF05B7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，年度:_______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E84639" w:rsidRPr="005202A7" w:rsidTr="00CC7869">
        <w:trPr>
          <w:cantSplit/>
          <w:trHeight w:val="629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Default="00E84639" w:rsidP="00E846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申請類別</w:t>
            </w:r>
          </w:p>
          <w:p w:rsidR="00E84639" w:rsidRPr="00D87FD1" w:rsidRDefault="004F1450" w:rsidP="004F145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E84639">
              <w:rPr>
                <w:rFonts w:ascii="標楷體" w:eastAsia="標楷體" w:hAnsi="標楷體" w:hint="eastAsia"/>
                <w:sz w:val="18"/>
              </w:rPr>
              <w:t>※</w:t>
            </w:r>
            <w:r w:rsidRPr="004F1450">
              <w:rPr>
                <w:rFonts w:ascii="標楷體" w:eastAsia="標楷體" w:hAnsi="標楷體" w:hint="eastAsia"/>
                <w:color w:val="000000"/>
                <w:sz w:val="20"/>
              </w:rPr>
              <w:t>不可複選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6828" w:type="dxa"/>
            <w:gridSpan w:val="4"/>
            <w:vAlign w:val="center"/>
          </w:tcPr>
          <w:p w:rsidR="00D87FD1" w:rsidRDefault="00E84639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近三</w:t>
            </w:r>
            <w:r w:rsidR="00E43DDF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E43DDF">
              <w:rPr>
                <w:rFonts w:ascii="標楷體" w:eastAsia="標楷體" w:hAnsi="標楷體" w:hint="eastAsia"/>
                <w:color w:val="000000"/>
              </w:rPr>
              <w:t>度</w:t>
            </w:r>
            <w:r>
              <w:rPr>
                <w:rFonts w:ascii="標楷體" w:eastAsia="標楷體" w:hAnsi="標楷體" w:hint="eastAsia"/>
                <w:color w:val="000000"/>
              </w:rPr>
              <w:t>內</w:t>
            </w:r>
            <w:r w:rsidR="00D87FD1">
              <w:rPr>
                <w:rFonts w:ascii="標楷體" w:eastAsia="標楷體" w:hAnsi="標楷體" w:hint="eastAsia"/>
                <w:color w:val="000000"/>
              </w:rPr>
              <w:t>(</w:t>
            </w:r>
            <w:r w:rsidR="00D87FD1">
              <w:rPr>
                <w:rFonts w:ascii="標楷體" w:eastAsia="標楷體" w:hAnsi="標楷體"/>
                <w:color w:val="000000"/>
              </w:rPr>
              <w:t>107</w:t>
            </w:r>
            <w:r w:rsidR="00C3307F">
              <w:rPr>
                <w:rFonts w:ascii="標楷體" w:eastAsia="標楷體" w:hAnsi="標楷體" w:hint="eastAsia"/>
                <w:color w:val="000000"/>
              </w:rPr>
              <w:t>至1</w:t>
            </w:r>
            <w:r w:rsidR="00C3307F">
              <w:rPr>
                <w:rFonts w:ascii="標楷體" w:eastAsia="標楷體" w:hAnsi="標楷體"/>
                <w:color w:val="000000"/>
              </w:rPr>
              <w:t>09</w:t>
            </w:r>
            <w:r w:rsidR="00C3307F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D87FD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84639" w:rsidRPr="005202A7" w:rsidRDefault="00E84639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需具備下列資格之一，請勾選(可複選)</w:t>
            </w:r>
          </w:p>
        </w:tc>
      </w:tr>
      <w:tr w:rsidR="00257A44" w:rsidRPr="00257A44" w:rsidTr="00CC7869">
        <w:trPr>
          <w:cantSplit/>
          <w:trHeight w:val="1731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Pr="00257A44" w:rsidRDefault="00E84639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</w:rPr>
              <w:t>教學類</w:t>
            </w:r>
          </w:p>
        </w:tc>
        <w:tc>
          <w:tcPr>
            <w:tcW w:w="6828" w:type="dxa"/>
            <w:gridSpan w:val="4"/>
            <w:vAlign w:val="center"/>
          </w:tcPr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□獲全國性之優良教師獎項者。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□獲本校教學優良或專業典範獎項者。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□獲教育部相關</w:t>
            </w:r>
            <w:r w:rsidR="00D87FD1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教學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研究計畫且成果卓著者。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□推動校、院、系(中心)之課程教學改善計畫成效優良者。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□教師課程教學創新成效優異，具分享推廣應用價值者。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□其他具體優良教學表現者。</w:t>
            </w:r>
          </w:p>
        </w:tc>
      </w:tr>
      <w:tr w:rsidR="00257A44" w:rsidRPr="00257A44" w:rsidTr="00CC7869">
        <w:trPr>
          <w:cantSplit/>
          <w:trHeight w:val="1599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Pr="00257A44" w:rsidRDefault="00E84639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</w:rPr>
              <w:t>研究與產學合作類</w:t>
            </w:r>
          </w:p>
        </w:tc>
        <w:tc>
          <w:tcPr>
            <w:tcW w:w="6828" w:type="dxa"/>
            <w:gridSpan w:val="4"/>
            <w:vAlign w:val="center"/>
          </w:tcPr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□獲教育部學術獎、科技部傑出研究獎等全國性優良研究獎項者。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□獲本校學術研究暨產官學合作績優教師者。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□獲本校專業典範獎項者。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□符合本校教師研發成果管理辦法規定且成果卓著者。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□具其他特殊優秀研究與產學合作成果者。</w:t>
            </w:r>
          </w:p>
        </w:tc>
      </w:tr>
    </w:tbl>
    <w:p w:rsidR="00871D95" w:rsidRPr="00257A44" w:rsidRDefault="00871D95" w:rsidP="00871D95">
      <w:pPr>
        <w:jc w:val="center"/>
        <w:rPr>
          <w:b/>
          <w:color w:val="000000" w:themeColor="text1"/>
        </w:rPr>
      </w:pPr>
      <w:r w:rsidRPr="00257A44">
        <w:rPr>
          <w:rFonts w:ascii="標楷體" w:eastAsia="標楷體" w:hAnsi="標楷體" w:hint="eastAsia"/>
          <w:b/>
          <w:color w:val="000000" w:themeColor="text1"/>
        </w:rPr>
        <w:t>需檢附之資料及佐證</w:t>
      </w:r>
      <w:r w:rsidR="006502C6" w:rsidRPr="00257A44">
        <w:rPr>
          <w:rFonts w:ascii="標楷體" w:eastAsia="標楷體" w:hAnsi="標楷體" w:hint="eastAsia"/>
          <w:b/>
          <w:color w:val="000000" w:themeColor="text1"/>
        </w:rPr>
        <w:t>檢核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2632"/>
        <w:gridCol w:w="2718"/>
      </w:tblGrid>
      <w:tr w:rsidR="00257A44" w:rsidRPr="00257A44" w:rsidTr="001B589C">
        <w:trPr>
          <w:cantSplit/>
          <w:trHeight w:val="377"/>
          <w:jc w:val="center"/>
        </w:trPr>
        <w:tc>
          <w:tcPr>
            <w:tcW w:w="5301" w:type="dxa"/>
            <w:shd w:val="clear" w:color="auto" w:fill="auto"/>
            <w:vAlign w:val="center"/>
          </w:tcPr>
          <w:p w:rsidR="00F90718" w:rsidRPr="00257A44" w:rsidRDefault="00871D95" w:rsidP="00871D9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90718" w:rsidRPr="00257A44" w:rsidRDefault="00CC7869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申請人確認簽章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90718" w:rsidRPr="00257A44" w:rsidRDefault="00CC7869" w:rsidP="00CC786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所屬單位收件確認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簽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章</w:t>
            </w:r>
          </w:p>
        </w:tc>
      </w:tr>
      <w:tr w:rsidR="00871D95" w:rsidRPr="00257A44" w:rsidTr="001B589C">
        <w:trPr>
          <w:cantSplit/>
          <w:trHeight w:val="691"/>
          <w:jc w:val="center"/>
        </w:trPr>
        <w:tc>
          <w:tcPr>
            <w:tcW w:w="5301" w:type="dxa"/>
            <w:shd w:val="clear" w:color="auto" w:fill="auto"/>
            <w:vAlign w:val="center"/>
          </w:tcPr>
          <w:p w:rsidR="00871D95" w:rsidRPr="00257A44" w:rsidRDefault="00871D95" w:rsidP="00871D9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□申請彈性薪資自述說明(</w:t>
            </w:r>
            <w:r w:rsidRPr="00257A44">
              <w:rPr>
                <w:rFonts w:ascii="標楷體" w:eastAsia="標楷體" w:hAnsi="標楷體"/>
                <w:color w:val="000000" w:themeColor="text1"/>
                <w:sz w:val="22"/>
              </w:rPr>
              <w:t>500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字以內)及佐證</w:t>
            </w:r>
          </w:p>
          <w:p w:rsidR="00871D95" w:rsidRPr="00257A44" w:rsidRDefault="00871D95" w:rsidP="00E43DDF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□教學、研究、服務</w:t>
            </w:r>
            <w:r w:rsidR="00E43DDF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、輔導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成</w:t>
            </w:r>
            <w:r w:rsidR="00E43DDF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效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說明及佐證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71D95" w:rsidRPr="00257A44" w:rsidRDefault="00871D95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71D95" w:rsidRPr="00257A44" w:rsidRDefault="00871D95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F90718" w:rsidRPr="00196EE0" w:rsidRDefault="00196EE0" w:rsidP="00196EE0">
      <w:pPr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簽核流程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5"/>
        <w:gridCol w:w="5326"/>
      </w:tblGrid>
      <w:tr w:rsidR="001B589C" w:rsidRPr="00257A44" w:rsidTr="001B589C">
        <w:trPr>
          <w:cantSplit/>
          <w:trHeight w:val="304"/>
          <w:jc w:val="center"/>
        </w:trPr>
        <w:tc>
          <w:tcPr>
            <w:tcW w:w="5325" w:type="dxa"/>
            <w:shd w:val="clear" w:color="auto" w:fill="auto"/>
            <w:vAlign w:val="center"/>
          </w:tcPr>
          <w:p w:rsidR="001B589C" w:rsidRPr="00257A44" w:rsidRDefault="001B589C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53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589C" w:rsidRPr="00257A44" w:rsidRDefault="001B589C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1B589C" w:rsidRPr="00257A44" w:rsidTr="001B589C">
        <w:trPr>
          <w:cantSplit/>
          <w:trHeight w:val="731"/>
          <w:jc w:val="center"/>
        </w:trPr>
        <w:tc>
          <w:tcPr>
            <w:tcW w:w="5325" w:type="dxa"/>
            <w:shd w:val="clear" w:color="auto" w:fill="auto"/>
            <w:vAlign w:val="center"/>
          </w:tcPr>
          <w:p w:rsidR="001B589C" w:rsidRPr="00257A44" w:rsidRDefault="001B589C" w:rsidP="006C0524">
            <w:pPr>
              <w:widowControl/>
              <w:snapToGrid w:val="0"/>
              <w:spacing w:beforeLines="50" w:before="180" w:line="0" w:lineRule="atLeast"/>
              <w:ind w:right="15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:rsidR="001B589C" w:rsidRPr="00257A44" w:rsidRDefault="001B589C" w:rsidP="006C0524">
            <w:pPr>
              <w:widowControl/>
              <w:snapToGrid w:val="0"/>
              <w:spacing w:beforeLines="50" w:before="180" w:line="0" w:lineRule="atLeast"/>
              <w:ind w:right="15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871D95" w:rsidRPr="00257A44" w:rsidRDefault="00871D95" w:rsidP="00871D95">
      <w:pPr>
        <w:jc w:val="center"/>
        <w:rPr>
          <w:rFonts w:ascii="標楷體" w:eastAsia="標楷體" w:hAnsi="標楷體" w:hint="eastAsia"/>
          <w:b/>
          <w:color w:val="000000" w:themeColor="text1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096"/>
        <w:gridCol w:w="2354"/>
      </w:tblGrid>
      <w:tr w:rsidR="00CC7869" w:rsidRPr="00257A44" w:rsidTr="001B589C">
        <w:trPr>
          <w:cantSplit/>
          <w:trHeight w:val="51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C7869" w:rsidRPr="00257A44" w:rsidRDefault="001B589C" w:rsidP="006C05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人事室收件確認核章</w:t>
            </w:r>
          </w:p>
        </w:tc>
        <w:tc>
          <w:tcPr>
            <w:tcW w:w="6096" w:type="dxa"/>
            <w:vAlign w:val="center"/>
          </w:tcPr>
          <w:p w:rsidR="00CC7869" w:rsidRPr="00257A44" w:rsidRDefault="00CC7869" w:rsidP="001B589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審議小組審議結果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C7869" w:rsidRPr="00257A44" w:rsidRDefault="00CC7869" w:rsidP="006C05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CC7869" w:rsidRPr="00257A44" w:rsidTr="001B589C">
        <w:trPr>
          <w:cantSplit/>
          <w:trHeight w:val="1265"/>
          <w:jc w:val="center"/>
        </w:trPr>
        <w:tc>
          <w:tcPr>
            <w:tcW w:w="2263" w:type="dxa"/>
            <w:shd w:val="clear" w:color="auto" w:fill="auto"/>
          </w:tcPr>
          <w:p w:rsidR="00CC7869" w:rsidRPr="00257A44" w:rsidRDefault="00CC7869" w:rsidP="00871D9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96" w:type="dxa"/>
            <w:vAlign w:val="center"/>
          </w:tcPr>
          <w:p w:rsidR="00CC7869" w:rsidRPr="001B589C" w:rsidRDefault="00CC7869" w:rsidP="001B589C">
            <w:pPr>
              <w:widowControl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同意；每月核撥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元；</w:t>
            </w:r>
          </w:p>
          <w:p w:rsidR="00CC7869" w:rsidRPr="001B589C" w:rsidRDefault="00CC7869" w:rsidP="001B589C">
            <w:pPr>
              <w:widowControl/>
              <w:snapToGrid w:val="0"/>
              <w:spacing w:line="0" w:lineRule="atLeast"/>
              <w:ind w:left="724" w:hangingChars="362" w:hanging="724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核撥期間：自   年  月  日起至   年  月  日止</w:t>
            </w:r>
          </w:p>
          <w:p w:rsidR="00CC7869" w:rsidRPr="001B589C" w:rsidRDefault="00CC7869" w:rsidP="001B589C">
            <w:pPr>
              <w:widowControl/>
              <w:snapToGrid w:val="0"/>
              <w:spacing w:line="0" w:lineRule="atLeast"/>
              <w:ind w:left="724" w:hangingChars="362" w:hanging="7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經費來源：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高等教育深耕計畫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本校自籌款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其它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</w:t>
            </w:r>
          </w:p>
          <w:p w:rsidR="00CC7869" w:rsidRPr="00257A44" w:rsidRDefault="00CC7869" w:rsidP="001B589C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不同意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 xml:space="preserve">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理由：</w:t>
            </w:r>
          </w:p>
        </w:tc>
        <w:tc>
          <w:tcPr>
            <w:tcW w:w="2354" w:type="dxa"/>
            <w:shd w:val="clear" w:color="auto" w:fill="auto"/>
          </w:tcPr>
          <w:p w:rsidR="00CC7869" w:rsidRPr="00257A44" w:rsidRDefault="00CC7869" w:rsidP="00871D95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871D95" w:rsidRPr="00257A44" w:rsidRDefault="00871D95" w:rsidP="00871D95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257A44">
        <w:rPr>
          <w:rFonts w:eastAsia="標楷體" w:hint="eastAsia"/>
          <w:color w:val="000000" w:themeColor="text1"/>
          <w:sz w:val="22"/>
          <w:szCs w:val="22"/>
        </w:rPr>
        <w:t>承辦人：李欣怡</w:t>
      </w:r>
      <w:r w:rsidRPr="00257A44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257A44">
        <w:rPr>
          <w:rFonts w:eastAsia="標楷體" w:hint="eastAsia"/>
          <w:color w:val="000000" w:themeColor="text1"/>
          <w:sz w:val="22"/>
          <w:szCs w:val="22"/>
        </w:rPr>
        <w:t>聯絡電話：</w:t>
      </w:r>
      <w:r w:rsidRPr="00257A44">
        <w:rPr>
          <w:rFonts w:eastAsia="標楷體" w:hint="eastAsia"/>
          <w:color w:val="000000" w:themeColor="text1"/>
          <w:sz w:val="22"/>
          <w:szCs w:val="22"/>
        </w:rPr>
        <w:t>07-3426031</w:t>
      </w:r>
      <w:r w:rsidRPr="00257A44">
        <w:rPr>
          <w:rFonts w:eastAsia="標楷體" w:hint="eastAsia"/>
          <w:color w:val="000000" w:themeColor="text1"/>
          <w:sz w:val="22"/>
          <w:szCs w:val="22"/>
        </w:rPr>
        <w:t>分機</w:t>
      </w:r>
      <w:r w:rsidRPr="00257A44">
        <w:rPr>
          <w:rFonts w:eastAsia="標楷體" w:hint="eastAsia"/>
          <w:color w:val="000000" w:themeColor="text1"/>
          <w:sz w:val="22"/>
          <w:szCs w:val="22"/>
        </w:rPr>
        <w:t>1222 EMAIL</w:t>
      </w:r>
      <w:r w:rsidRPr="00257A44">
        <w:rPr>
          <w:rFonts w:eastAsia="標楷體" w:hint="eastAsia"/>
          <w:color w:val="000000" w:themeColor="text1"/>
          <w:sz w:val="22"/>
          <w:szCs w:val="22"/>
        </w:rPr>
        <w:t>：</w:t>
      </w:r>
      <w:r w:rsidRPr="00257A44">
        <w:rPr>
          <w:rFonts w:eastAsia="標楷體"/>
          <w:color w:val="000000" w:themeColor="text1"/>
          <w:sz w:val="22"/>
          <w:szCs w:val="22"/>
        </w:rPr>
        <w:t>ps2002</w:t>
      </w:r>
      <w:r w:rsidRPr="00257A44">
        <w:rPr>
          <w:rFonts w:eastAsia="標楷體" w:hint="eastAsia"/>
          <w:color w:val="000000" w:themeColor="text1"/>
          <w:sz w:val="22"/>
          <w:szCs w:val="22"/>
        </w:rPr>
        <w:t xml:space="preserve">@mail.wzu.edu.tw               </w:t>
      </w:r>
      <w:r w:rsidRPr="00257A44">
        <w:rPr>
          <w:rFonts w:eastAsia="標楷體" w:hint="eastAsia"/>
          <w:color w:val="000000" w:themeColor="text1"/>
          <w:sz w:val="22"/>
          <w:szCs w:val="22"/>
        </w:rPr>
        <w:t>人事室製</w:t>
      </w:r>
    </w:p>
    <w:p w:rsidR="00871D95" w:rsidRPr="00257A44" w:rsidRDefault="00871D95" w:rsidP="00871D95">
      <w:pPr>
        <w:rPr>
          <w:rFonts w:ascii="標楷體" w:eastAsia="標楷體" w:hAnsi="標楷體"/>
          <w:b/>
          <w:color w:val="000000" w:themeColor="text1"/>
          <w:sz w:val="20"/>
          <w:szCs w:val="32"/>
          <w:u w:val="single"/>
        </w:rPr>
      </w:pPr>
      <w:r w:rsidRPr="00257A44">
        <w:rPr>
          <w:rFonts w:ascii="標楷體" w:eastAsia="標楷體" w:hAnsi="標楷體" w:hint="eastAsia"/>
          <w:b/>
          <w:color w:val="000000" w:themeColor="text1"/>
          <w:sz w:val="20"/>
          <w:szCs w:val="32"/>
          <w:u w:val="single"/>
        </w:rPr>
        <w:t>注意事項：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領取彈性薪資者，於獎勵期間應於教師或校內相關研討（習）會中分享研究、教學、服務經驗、心得，至少兩場；並擔任傳授、輔導、諮詢教師等。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獲獎勵種類為教學類或研究與產學合作類者，另需再履行下列義務之一：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協助本校教師進行學術研究計畫，如提出科技部專題研究計畫或教育部教學實踐研究計畫。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成立一個教學或產學研究社群並於社群中擔任傳授輔導諮詢教師。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指導學生參與科技部大專學生專題研究計畫。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領取彈性薪資者，應於獎勵期滿後三個月內提交年度績效自評成果報告，作為此計畫執行之績效。未履行義務之教師，不得申請下一年度彈性薪資獎勵。</w:t>
      </w:r>
    </w:p>
    <w:p w:rsidR="00871D95" w:rsidRPr="00257A44" w:rsidRDefault="00871D95" w:rsidP="00871D95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57A44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申請彈性薪資自述說明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410"/>
        <w:gridCol w:w="851"/>
        <w:gridCol w:w="2693"/>
        <w:gridCol w:w="1134"/>
        <w:gridCol w:w="2576"/>
      </w:tblGrid>
      <w:tr w:rsidR="00871D95" w:rsidRPr="00257A44" w:rsidTr="00191B20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410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693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71D95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871D95" w:rsidRPr="00257A44" w:rsidRDefault="00191B20" w:rsidP="00191B20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□教學類</w:t>
            </w:r>
          </w:p>
          <w:p w:rsidR="00191B20" w:rsidRPr="00257A44" w:rsidRDefault="00191B20" w:rsidP="00191B20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□研究與產學合作類</w:t>
            </w:r>
          </w:p>
        </w:tc>
      </w:tr>
    </w:tbl>
    <w:p w:rsidR="00871D95" w:rsidRPr="00257A44" w:rsidRDefault="00871D95" w:rsidP="00871D95">
      <w:pPr>
        <w:jc w:val="center"/>
        <w:rPr>
          <w:b/>
          <w:color w:val="000000" w:themeColor="text1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1"/>
      </w:tblGrid>
      <w:tr w:rsidR="00871D95" w:rsidRPr="00257A44" w:rsidTr="001021D0">
        <w:trPr>
          <w:cantSplit/>
          <w:trHeight w:val="12794"/>
          <w:jc w:val="center"/>
        </w:trPr>
        <w:tc>
          <w:tcPr>
            <w:tcW w:w="10651" w:type="dxa"/>
            <w:shd w:val="clear" w:color="auto" w:fill="auto"/>
          </w:tcPr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257A44">
              <w:rPr>
                <w:rFonts w:ascii="新細明體" w:hAnsi="新細明體" w:hint="eastAsia"/>
                <w:b/>
                <w:color w:val="000000" w:themeColor="text1"/>
                <w:sz w:val="22"/>
              </w:rPr>
              <w:t>﹡</w:t>
            </w:r>
            <w:r w:rsidRPr="00257A4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依申請書所勾選之項目，提出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三</w:t>
            </w:r>
            <w:r w:rsidR="00E43DDF" w:rsidRPr="00257A44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內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107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至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109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  <w:r w:rsidR="00872444" w:rsidRPr="00257A44">
              <w:rPr>
                <w:rFonts w:eastAsia="標楷體" w:hint="eastAsia"/>
                <w:b/>
                <w:color w:val="000000" w:themeColor="text1"/>
                <w:sz w:val="22"/>
              </w:rPr>
              <w:t>您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在</w:t>
            </w:r>
            <w:r w:rsidR="00872444" w:rsidRPr="00257A44">
              <w:rPr>
                <w:rFonts w:eastAsia="標楷體" w:hint="eastAsia"/>
                <w:b/>
                <w:color w:val="000000" w:themeColor="text1"/>
                <w:sz w:val="22"/>
              </w:rPr>
              <w:t>該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領域之表現與成就，字數請控制在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257A44">
              <w:rPr>
                <w:rFonts w:eastAsia="標楷體"/>
                <w:b/>
                <w:color w:val="000000" w:themeColor="text1"/>
                <w:sz w:val="22"/>
              </w:rPr>
              <w:t>00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字內，並附相關佐證。</w:t>
            </w: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88373E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871D95" w:rsidRPr="00257A44" w:rsidRDefault="00871D95">
      <w:pPr>
        <w:rPr>
          <w:color w:val="000000" w:themeColor="text1"/>
        </w:rPr>
      </w:pPr>
    </w:p>
    <w:p w:rsidR="00871D95" w:rsidRPr="00257A44" w:rsidRDefault="00871D95">
      <w:pPr>
        <w:rPr>
          <w:color w:val="000000" w:themeColor="text1"/>
        </w:rPr>
      </w:pPr>
    </w:p>
    <w:p w:rsidR="00871D95" w:rsidRPr="00257A44" w:rsidRDefault="00871D95" w:rsidP="001B4E1B">
      <w:pPr>
        <w:jc w:val="center"/>
        <w:rPr>
          <w:rFonts w:eastAsia="標楷體"/>
          <w:b/>
          <w:color w:val="000000" w:themeColor="text1"/>
          <w:sz w:val="22"/>
        </w:rPr>
      </w:pPr>
    </w:p>
    <w:p w:rsidR="001B4E1B" w:rsidRPr="00257A44" w:rsidRDefault="00871D95" w:rsidP="001B4E1B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40"/>
        </w:rPr>
      </w:pP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lastRenderedPageBreak/>
        <w:t>教學、研究、服務</w:t>
      </w:r>
      <w:r w:rsidR="00E43DDF"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、輔導</w:t>
      </w: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成</w:t>
      </w:r>
      <w:r w:rsidR="00E43DDF"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效</w:t>
      </w: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說明</w:t>
      </w:r>
    </w:p>
    <w:p w:rsidR="00D740AB" w:rsidRPr="00257A44" w:rsidRDefault="00191B20" w:rsidP="00191B20">
      <w:pPr>
        <w:spacing w:afterLines="50" w:after="180"/>
        <w:jc w:val="center"/>
        <w:rPr>
          <w:rFonts w:ascii="標楷體" w:eastAsia="標楷體" w:hAnsi="標楷體"/>
          <w:color w:val="000000" w:themeColor="text1"/>
          <w:kern w:val="0"/>
          <w:szCs w:val="32"/>
        </w:rPr>
      </w:pPr>
      <w:r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(</w:t>
      </w:r>
      <w:r w:rsidR="000475E7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提供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近三</w:t>
      </w:r>
      <w:r w:rsidR="00872444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學年度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內</w:t>
      </w:r>
      <w:r w:rsidR="0088373E" w:rsidRPr="0088373E">
        <w:rPr>
          <w:rFonts w:ascii="標楷體" w:eastAsia="標楷體" w:hAnsi="標楷體" w:hint="eastAsia"/>
          <w:color w:val="000000" w:themeColor="text1"/>
          <w:kern w:val="0"/>
          <w:szCs w:val="32"/>
        </w:rPr>
        <w:t>107至109學年度</w:t>
      </w:r>
      <w:r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之資訊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)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410"/>
        <w:gridCol w:w="851"/>
        <w:gridCol w:w="2693"/>
        <w:gridCol w:w="1134"/>
        <w:gridCol w:w="2576"/>
      </w:tblGrid>
      <w:tr w:rsidR="00257A44" w:rsidRPr="00257A44" w:rsidTr="006C0524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410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693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□教學類</w:t>
            </w:r>
          </w:p>
          <w:p w:rsidR="00191B20" w:rsidRPr="00257A44" w:rsidRDefault="00191B20" w:rsidP="006C0524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□研究與產學合作類</w:t>
            </w:r>
          </w:p>
        </w:tc>
      </w:tr>
    </w:tbl>
    <w:p w:rsidR="009129BF" w:rsidRPr="00257A44" w:rsidRDefault="00B71E98" w:rsidP="009129BF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教學方面</w:t>
      </w:r>
      <w:r w:rsidR="009129BF" w:rsidRPr="00257A4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257A44" w:rsidRPr="00257A44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145DF3" w:rsidRPr="00257A44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45DF3" w:rsidRPr="00257A44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145DF3" w:rsidRPr="00257A44" w:rsidRDefault="00B71E98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</w:t>
            </w:r>
            <w:r w:rsidR="00145DF3"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45DF3" w:rsidRPr="00257A44" w:rsidRDefault="007216DA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</w:t>
            </w:r>
            <w:r w:rsidR="00C06A5B"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號碼</w:t>
            </w: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129BF" w:rsidRDefault="00B71E98" w:rsidP="00B71E98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研究方面</w:t>
      </w:r>
      <w:r w:rsidR="009129BF" w:rsidRPr="00B71E98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B71E98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B71E98" w:rsidRPr="00AA202B" w:rsidRDefault="00C06A5B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B71E98" w:rsidRPr="00104924" w:rsidRDefault="00191B20" w:rsidP="00104924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服務</w:t>
      </w:r>
      <w:r w:rsidR="00E43DD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、輔導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方面</w:t>
      </w:r>
      <w:r w:rsidR="0010492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。</w:t>
      </w:r>
      <w:bookmarkStart w:id="0" w:name="_GoBack"/>
      <w:bookmarkEnd w:id="0"/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104924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04924" w:rsidRPr="00AA202B" w:rsidRDefault="00C06A5B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104924" w:rsidRPr="00104924" w:rsidRDefault="00104924" w:rsidP="00104924">
      <w:pPr>
        <w:pStyle w:val="a3"/>
        <w:spacing w:line="400" w:lineRule="exac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Pr="001B4E1B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967336" w:rsidRPr="001B4E1B" w:rsidSect="000548D9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5" w:rsidRDefault="00241375" w:rsidP="000252C3">
      <w:r>
        <w:separator/>
      </w:r>
    </w:p>
  </w:endnote>
  <w:endnote w:type="continuationSeparator" w:id="0">
    <w:p w:rsidR="00241375" w:rsidRDefault="00241375" w:rsidP="000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5" w:rsidRDefault="00241375" w:rsidP="000252C3">
      <w:r>
        <w:separator/>
      </w:r>
    </w:p>
  </w:footnote>
  <w:footnote w:type="continuationSeparator" w:id="0">
    <w:p w:rsidR="00241375" w:rsidRDefault="00241375" w:rsidP="0002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8C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4097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03894C34"/>
    <w:multiLevelType w:val="hybridMultilevel"/>
    <w:tmpl w:val="870E8956"/>
    <w:lvl w:ilvl="0" w:tplc="9EEC6B0E">
      <w:numFmt w:val="bullet"/>
      <w:lvlText w:val="□"/>
      <w:lvlJc w:val="left"/>
      <w:pPr>
        <w:ind w:left="22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6004C"/>
    <w:multiLevelType w:val="hybridMultilevel"/>
    <w:tmpl w:val="CDF0EE76"/>
    <w:lvl w:ilvl="0" w:tplc="CED43B8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F48C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5" w15:restartNumberingAfterBreak="0">
    <w:nsid w:val="10DA401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6" w15:restartNumberingAfterBreak="0">
    <w:nsid w:val="16A870FD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7" w15:restartNumberingAfterBreak="0">
    <w:nsid w:val="2BBD3602"/>
    <w:multiLevelType w:val="hybridMultilevel"/>
    <w:tmpl w:val="F86C1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3265EC">
      <w:start w:val="2"/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576DF"/>
    <w:multiLevelType w:val="hybridMultilevel"/>
    <w:tmpl w:val="E9CCF646"/>
    <w:lvl w:ilvl="0" w:tplc="CA385E2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dstrike w:val="0"/>
        <w:color w:val="000000"/>
        <w:sz w:val="26"/>
        <w:szCs w:val="26"/>
        <w:bdr w:val="none" w:sz="0" w:space="0" w:color="auto"/>
        <w:lang w:val="en-US"/>
      </w:rPr>
    </w:lvl>
    <w:lvl w:ilvl="1" w:tplc="3A4E16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EC38A8BE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40C77"/>
    <w:multiLevelType w:val="hybridMultilevel"/>
    <w:tmpl w:val="ACEEB9EC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7F4BEE"/>
    <w:multiLevelType w:val="hybridMultilevel"/>
    <w:tmpl w:val="C180D540"/>
    <w:lvl w:ilvl="0" w:tplc="7644A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1D64FA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2" w15:restartNumberingAfterBreak="0">
    <w:nsid w:val="454B0904"/>
    <w:multiLevelType w:val="hybridMultilevel"/>
    <w:tmpl w:val="1142633E"/>
    <w:lvl w:ilvl="0" w:tplc="83FE2A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660CBD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4" w15:restartNumberingAfterBreak="0">
    <w:nsid w:val="51B83D24"/>
    <w:multiLevelType w:val="hybridMultilevel"/>
    <w:tmpl w:val="F3DE25F8"/>
    <w:lvl w:ilvl="0" w:tplc="8940E8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56015D8"/>
    <w:multiLevelType w:val="hybridMultilevel"/>
    <w:tmpl w:val="50D8DBBC"/>
    <w:lvl w:ilvl="0" w:tplc="83FE2A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6B35B47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0078B1"/>
    <w:multiLevelType w:val="hybridMultilevel"/>
    <w:tmpl w:val="0D1EB5B6"/>
    <w:lvl w:ilvl="0" w:tplc="D416F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1107FC"/>
    <w:multiLevelType w:val="hybridMultilevel"/>
    <w:tmpl w:val="58DAF72C"/>
    <w:lvl w:ilvl="0" w:tplc="7AD2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3751B"/>
    <w:multiLevelType w:val="hybridMultilevel"/>
    <w:tmpl w:val="92A40040"/>
    <w:lvl w:ilvl="0" w:tplc="6B40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05504A"/>
    <w:multiLevelType w:val="hybridMultilevel"/>
    <w:tmpl w:val="D99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9166B"/>
    <w:multiLevelType w:val="hybridMultilevel"/>
    <w:tmpl w:val="47F291BC"/>
    <w:lvl w:ilvl="0" w:tplc="093EEB2A">
      <w:start w:val="1"/>
      <w:numFmt w:val="decimal"/>
      <w:lvlText w:val="(%1)"/>
      <w:lvlJc w:val="left"/>
      <w:pPr>
        <w:ind w:left="3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84" w:hanging="480"/>
      </w:pPr>
    </w:lvl>
    <w:lvl w:ilvl="2" w:tplc="0409001B" w:tentative="1">
      <w:start w:val="1"/>
      <w:numFmt w:val="lowerRoman"/>
      <w:lvlText w:val="%3."/>
      <w:lvlJc w:val="right"/>
      <w:pPr>
        <w:ind w:left="4364" w:hanging="480"/>
      </w:pPr>
    </w:lvl>
    <w:lvl w:ilvl="3" w:tplc="0409000F" w:tentative="1">
      <w:start w:val="1"/>
      <w:numFmt w:val="decimal"/>
      <w:lvlText w:val="%4."/>
      <w:lvlJc w:val="left"/>
      <w:pPr>
        <w:ind w:left="4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4" w:hanging="480"/>
      </w:pPr>
    </w:lvl>
    <w:lvl w:ilvl="5" w:tplc="0409001B" w:tentative="1">
      <w:start w:val="1"/>
      <w:numFmt w:val="lowerRoman"/>
      <w:lvlText w:val="%6."/>
      <w:lvlJc w:val="right"/>
      <w:pPr>
        <w:ind w:left="5804" w:hanging="480"/>
      </w:pPr>
    </w:lvl>
    <w:lvl w:ilvl="6" w:tplc="0409000F" w:tentative="1">
      <w:start w:val="1"/>
      <w:numFmt w:val="decimal"/>
      <w:lvlText w:val="%7."/>
      <w:lvlJc w:val="left"/>
      <w:pPr>
        <w:ind w:left="6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4" w:hanging="480"/>
      </w:pPr>
    </w:lvl>
    <w:lvl w:ilvl="8" w:tplc="0409001B" w:tentative="1">
      <w:start w:val="1"/>
      <w:numFmt w:val="lowerRoman"/>
      <w:lvlText w:val="%9."/>
      <w:lvlJc w:val="right"/>
      <w:pPr>
        <w:ind w:left="7244" w:hanging="480"/>
      </w:pPr>
    </w:lvl>
  </w:abstractNum>
  <w:abstractNum w:abstractNumId="22" w15:restartNumberingAfterBreak="0">
    <w:nsid w:val="7CCF59C0"/>
    <w:multiLevelType w:val="hybridMultilevel"/>
    <w:tmpl w:val="CF80EBCE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D25F10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24" w15:restartNumberingAfterBreak="0">
    <w:nsid w:val="7E9D321A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3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6"/>
    <w:rsid w:val="0000278A"/>
    <w:rsid w:val="00015458"/>
    <w:rsid w:val="000252C3"/>
    <w:rsid w:val="0002735A"/>
    <w:rsid w:val="00031033"/>
    <w:rsid w:val="00035009"/>
    <w:rsid w:val="00043289"/>
    <w:rsid w:val="000468D3"/>
    <w:rsid w:val="000475E7"/>
    <w:rsid w:val="000500F7"/>
    <w:rsid w:val="000548D9"/>
    <w:rsid w:val="00062182"/>
    <w:rsid w:val="00083923"/>
    <w:rsid w:val="00085009"/>
    <w:rsid w:val="000A3E46"/>
    <w:rsid w:val="000A3F1A"/>
    <w:rsid w:val="000B37BA"/>
    <w:rsid w:val="000C20DE"/>
    <w:rsid w:val="000D1907"/>
    <w:rsid w:val="000F46DB"/>
    <w:rsid w:val="001021D0"/>
    <w:rsid w:val="00104924"/>
    <w:rsid w:val="00126901"/>
    <w:rsid w:val="00145829"/>
    <w:rsid w:val="00145DF3"/>
    <w:rsid w:val="00167F5B"/>
    <w:rsid w:val="001748C8"/>
    <w:rsid w:val="00175D5A"/>
    <w:rsid w:val="00186026"/>
    <w:rsid w:val="00191B20"/>
    <w:rsid w:val="00194779"/>
    <w:rsid w:val="001949AC"/>
    <w:rsid w:val="00196EE0"/>
    <w:rsid w:val="001A0214"/>
    <w:rsid w:val="001B4E1B"/>
    <w:rsid w:val="001B589C"/>
    <w:rsid w:val="001C27F8"/>
    <w:rsid w:val="001D4111"/>
    <w:rsid w:val="001F4628"/>
    <w:rsid w:val="00212F7D"/>
    <w:rsid w:val="00224FA5"/>
    <w:rsid w:val="002314A7"/>
    <w:rsid w:val="00241375"/>
    <w:rsid w:val="00243BDE"/>
    <w:rsid w:val="00250D5B"/>
    <w:rsid w:val="00257A44"/>
    <w:rsid w:val="002915DF"/>
    <w:rsid w:val="002C5AEE"/>
    <w:rsid w:val="00313CE8"/>
    <w:rsid w:val="003504D6"/>
    <w:rsid w:val="003513D1"/>
    <w:rsid w:val="00353086"/>
    <w:rsid w:val="003544D4"/>
    <w:rsid w:val="00372734"/>
    <w:rsid w:val="003A0D26"/>
    <w:rsid w:val="003B42AE"/>
    <w:rsid w:val="003C0E1F"/>
    <w:rsid w:val="00413188"/>
    <w:rsid w:val="00456E4E"/>
    <w:rsid w:val="004603AE"/>
    <w:rsid w:val="00462ED0"/>
    <w:rsid w:val="00495536"/>
    <w:rsid w:val="004B3F67"/>
    <w:rsid w:val="004E5540"/>
    <w:rsid w:val="004F1450"/>
    <w:rsid w:val="005134D1"/>
    <w:rsid w:val="00516543"/>
    <w:rsid w:val="005270E3"/>
    <w:rsid w:val="005529E9"/>
    <w:rsid w:val="00557385"/>
    <w:rsid w:val="005604D4"/>
    <w:rsid w:val="005649CE"/>
    <w:rsid w:val="005A2EF3"/>
    <w:rsid w:val="005B226B"/>
    <w:rsid w:val="005B3D11"/>
    <w:rsid w:val="005B4F6A"/>
    <w:rsid w:val="005D2266"/>
    <w:rsid w:val="005D5B5A"/>
    <w:rsid w:val="00602852"/>
    <w:rsid w:val="00607FBA"/>
    <w:rsid w:val="0063438B"/>
    <w:rsid w:val="006502C6"/>
    <w:rsid w:val="00655ED1"/>
    <w:rsid w:val="0066681B"/>
    <w:rsid w:val="00684198"/>
    <w:rsid w:val="006978A0"/>
    <w:rsid w:val="006A38C7"/>
    <w:rsid w:val="006B56DB"/>
    <w:rsid w:val="006B7A1A"/>
    <w:rsid w:val="006C49E5"/>
    <w:rsid w:val="007216DA"/>
    <w:rsid w:val="00782E98"/>
    <w:rsid w:val="00784630"/>
    <w:rsid w:val="007954E8"/>
    <w:rsid w:val="007C6272"/>
    <w:rsid w:val="007D1007"/>
    <w:rsid w:val="007E2F1E"/>
    <w:rsid w:val="007E6B70"/>
    <w:rsid w:val="007F1FD1"/>
    <w:rsid w:val="00814D3A"/>
    <w:rsid w:val="008427CC"/>
    <w:rsid w:val="0086001C"/>
    <w:rsid w:val="00871D95"/>
    <w:rsid w:val="00872444"/>
    <w:rsid w:val="008779BE"/>
    <w:rsid w:val="0088373E"/>
    <w:rsid w:val="008A5D48"/>
    <w:rsid w:val="008C1BD2"/>
    <w:rsid w:val="008E36F1"/>
    <w:rsid w:val="008F4110"/>
    <w:rsid w:val="00903E2A"/>
    <w:rsid w:val="009129BF"/>
    <w:rsid w:val="00925E68"/>
    <w:rsid w:val="009317E4"/>
    <w:rsid w:val="0095427E"/>
    <w:rsid w:val="00955AC9"/>
    <w:rsid w:val="00960D53"/>
    <w:rsid w:val="0096560A"/>
    <w:rsid w:val="00967336"/>
    <w:rsid w:val="0099054A"/>
    <w:rsid w:val="00993F2D"/>
    <w:rsid w:val="009A57E0"/>
    <w:rsid w:val="009C46FD"/>
    <w:rsid w:val="009D5149"/>
    <w:rsid w:val="009E0013"/>
    <w:rsid w:val="00A20C28"/>
    <w:rsid w:val="00A20E75"/>
    <w:rsid w:val="00A448DB"/>
    <w:rsid w:val="00A757EB"/>
    <w:rsid w:val="00A95C60"/>
    <w:rsid w:val="00A95D7B"/>
    <w:rsid w:val="00AA202B"/>
    <w:rsid w:val="00AA5AEC"/>
    <w:rsid w:val="00AB2769"/>
    <w:rsid w:val="00AE337B"/>
    <w:rsid w:val="00AE4DE8"/>
    <w:rsid w:val="00AF7A07"/>
    <w:rsid w:val="00B04D3D"/>
    <w:rsid w:val="00B162CC"/>
    <w:rsid w:val="00B66922"/>
    <w:rsid w:val="00B71E98"/>
    <w:rsid w:val="00B912B5"/>
    <w:rsid w:val="00B94D4B"/>
    <w:rsid w:val="00BB18F8"/>
    <w:rsid w:val="00BC00C9"/>
    <w:rsid w:val="00BC07CF"/>
    <w:rsid w:val="00BC18A1"/>
    <w:rsid w:val="00BC7DFA"/>
    <w:rsid w:val="00BE7697"/>
    <w:rsid w:val="00BF5916"/>
    <w:rsid w:val="00C06A5B"/>
    <w:rsid w:val="00C131EA"/>
    <w:rsid w:val="00C20C32"/>
    <w:rsid w:val="00C3307F"/>
    <w:rsid w:val="00C7159C"/>
    <w:rsid w:val="00CA12A7"/>
    <w:rsid w:val="00CC10D5"/>
    <w:rsid w:val="00CC2A09"/>
    <w:rsid w:val="00CC7869"/>
    <w:rsid w:val="00CF369D"/>
    <w:rsid w:val="00D31994"/>
    <w:rsid w:val="00D3348D"/>
    <w:rsid w:val="00D70FCA"/>
    <w:rsid w:val="00D740AB"/>
    <w:rsid w:val="00D764D6"/>
    <w:rsid w:val="00D87FD1"/>
    <w:rsid w:val="00DA5757"/>
    <w:rsid w:val="00DB7F8F"/>
    <w:rsid w:val="00DC5295"/>
    <w:rsid w:val="00DD495A"/>
    <w:rsid w:val="00DF0D09"/>
    <w:rsid w:val="00E02EDD"/>
    <w:rsid w:val="00E032A2"/>
    <w:rsid w:val="00E15AAF"/>
    <w:rsid w:val="00E43DDF"/>
    <w:rsid w:val="00E51B87"/>
    <w:rsid w:val="00E53518"/>
    <w:rsid w:val="00E6194E"/>
    <w:rsid w:val="00E84639"/>
    <w:rsid w:val="00E85A42"/>
    <w:rsid w:val="00E95C39"/>
    <w:rsid w:val="00E96174"/>
    <w:rsid w:val="00E9674F"/>
    <w:rsid w:val="00EA2783"/>
    <w:rsid w:val="00EA7AA1"/>
    <w:rsid w:val="00EC2E31"/>
    <w:rsid w:val="00ED3849"/>
    <w:rsid w:val="00EF05B7"/>
    <w:rsid w:val="00EF0938"/>
    <w:rsid w:val="00F870E4"/>
    <w:rsid w:val="00F90718"/>
    <w:rsid w:val="00F97495"/>
    <w:rsid w:val="00FA113D"/>
    <w:rsid w:val="00FA771F"/>
    <w:rsid w:val="00FE2CD7"/>
    <w:rsid w:val="00FE678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F95835F"/>
  <w15:docId w15:val="{DBE9F1A0-C088-42F0-93D2-1D68651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60"/>
    <w:pPr>
      <w:ind w:leftChars="200" w:left="480"/>
    </w:pPr>
  </w:style>
  <w:style w:type="character" w:styleId="a4">
    <w:name w:val="Hyperlink"/>
    <w:basedOn w:val="a0"/>
    <w:rsid w:val="00A95C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D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84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846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ED7F-880B-4952-A2DD-B4A537E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211</Words>
  <Characters>1208</Characters>
  <Application>Microsoft Office Word</Application>
  <DocSecurity>0</DocSecurity>
  <Lines>10</Lines>
  <Paragraphs>2</Paragraphs>
  <ScaleCrop>false</ScaleCrop>
  <Company>wenzao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13</cp:revision>
  <cp:lastPrinted>2021-08-27T08:49:00Z</cp:lastPrinted>
  <dcterms:created xsi:type="dcterms:W3CDTF">2021-08-27T08:07:00Z</dcterms:created>
  <dcterms:modified xsi:type="dcterms:W3CDTF">2021-08-31T05:49:00Z</dcterms:modified>
</cp:coreProperties>
</file>