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1F9" w:rsidRPr="00A35D15" w:rsidRDefault="009C71F9">
      <w:pPr>
        <w:pStyle w:val="a3"/>
        <w:spacing w:before="145"/>
        <w:ind w:left="0"/>
        <w:rPr>
          <w:rFonts w:eastAsiaTheme="minorEastAsia"/>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977"/>
        <w:gridCol w:w="1702"/>
        <w:gridCol w:w="2370"/>
      </w:tblGrid>
      <w:tr w:rsidR="009C71F9" w:rsidRPr="00A35D15" w:rsidTr="001E184A">
        <w:trPr>
          <w:trHeight w:val="1357"/>
          <w:jc w:val="center"/>
        </w:trPr>
        <w:tc>
          <w:tcPr>
            <w:tcW w:w="9601" w:type="dxa"/>
            <w:gridSpan w:val="4"/>
          </w:tcPr>
          <w:p w:rsidR="00D8728C" w:rsidRDefault="00D8728C" w:rsidP="00D8728C">
            <w:pPr>
              <w:spacing w:line="400" w:lineRule="exact"/>
              <w:rPr>
                <w:rFonts w:ascii="標楷體" w:eastAsia="標楷體" w:hAnsi="標楷體"/>
                <w:sz w:val="36"/>
              </w:rPr>
            </w:pPr>
            <w:r>
              <w:rPr>
                <w:rFonts w:ascii="標楷體" w:eastAsia="標楷體" w:hAnsi="標楷體" w:hint="eastAsia"/>
                <w:noProof/>
                <w:sz w:val="36"/>
              </w:rPr>
              <mc:AlternateContent>
                <mc:Choice Requires="wps">
                  <w:drawing>
                    <wp:anchor distT="0" distB="0" distL="114300" distR="114300" simplePos="0" relativeHeight="251658752" behindDoc="1" locked="0" layoutInCell="1" allowOverlap="1">
                      <wp:simplePos x="0" y="0"/>
                      <wp:positionH relativeFrom="column">
                        <wp:posOffset>84455</wp:posOffset>
                      </wp:positionH>
                      <wp:positionV relativeFrom="paragraph">
                        <wp:posOffset>179070</wp:posOffset>
                      </wp:positionV>
                      <wp:extent cx="2635250" cy="592455"/>
                      <wp:effectExtent l="0" t="0" r="1270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592455"/>
                              </a:xfrm>
                              <a:prstGeom prst="rect">
                                <a:avLst/>
                              </a:prstGeom>
                              <a:solidFill>
                                <a:srgbClr val="FFFFFF"/>
                              </a:solidFill>
                              <a:ln w="9525">
                                <a:solidFill>
                                  <a:srgbClr val="FFFFFF"/>
                                </a:solidFill>
                                <a:miter lim="800000"/>
                                <a:headEnd/>
                                <a:tailEnd/>
                              </a:ln>
                            </wps:spPr>
                            <wps:txbx>
                              <w:txbxContent>
                                <w:p w:rsidR="00D8728C" w:rsidRDefault="00D8728C" w:rsidP="00D8728C">
                                  <w:pPr>
                                    <w:spacing w:line="360" w:lineRule="exact"/>
                                    <w:jc w:val="distribute"/>
                                    <w:rPr>
                                      <w:rFonts w:eastAsia="標楷體"/>
                                      <w:b/>
                                      <w:color w:val="000000"/>
                                      <w:sz w:val="36"/>
                                      <w:szCs w:val="32"/>
                                    </w:rPr>
                                  </w:pPr>
                                  <w:r>
                                    <w:rPr>
                                      <w:rFonts w:eastAsia="標楷體" w:hint="eastAsia"/>
                                      <w:b/>
                                      <w:color w:val="000000"/>
                                      <w:sz w:val="36"/>
                                      <w:szCs w:val="32"/>
                                    </w:rPr>
                                    <w:t>臺灣高等法院高雄分院</w:t>
                                  </w:r>
                                </w:p>
                                <w:p w:rsidR="00D8728C" w:rsidRPr="00AC031D" w:rsidRDefault="00D8728C" w:rsidP="00D8728C">
                                  <w:pPr>
                                    <w:spacing w:line="360" w:lineRule="exact"/>
                                    <w:jc w:val="distribute"/>
                                    <w:rPr>
                                      <w:rFonts w:eastAsia="標楷體"/>
                                      <w:b/>
                                      <w:color w:val="000000"/>
                                      <w:sz w:val="36"/>
                                      <w:szCs w:val="32"/>
                                    </w:rPr>
                                  </w:pPr>
                                  <w:r w:rsidRPr="006E0D57">
                                    <w:rPr>
                                      <w:rFonts w:eastAsia="標楷體" w:hint="eastAsia"/>
                                      <w:b/>
                                      <w:color w:val="000000"/>
                                      <w:sz w:val="36"/>
                                      <w:szCs w:val="32"/>
                                    </w:rPr>
                                    <w:t>高雄高等行政法院</w:t>
                                  </w:r>
                                </w:p>
                                <w:p w:rsidR="00D8728C" w:rsidRPr="002F5F71" w:rsidRDefault="00D8728C" w:rsidP="00D8728C">
                                  <w:pPr>
                                    <w:rPr>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6.65pt;margin-top:14.1pt;width:207.5pt;height:4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" strokecolor="white">
                      <v:textbox>
                        <w:txbxContent>
                          <w:p w:rsidR="00D8728C" w:rsidRDefault="00D8728C" w:rsidP="00D8728C">
                            <w:pPr>
                              <w:spacing w:line="360" w:lineRule="exact"/>
                              <w:jc w:val="distribute"/>
                              <w:rPr>
                                <w:rFonts w:eastAsia="標楷體"/>
                                <w:b/>
                                <w:color w:val="000000"/>
                                <w:sz w:val="36"/>
                                <w:szCs w:val="32"/>
                              </w:rPr>
                            </w:pPr>
                            <w:r>
                              <w:rPr>
                                <w:rFonts w:eastAsia="標楷體" w:hint="eastAsia"/>
                                <w:b/>
                                <w:color w:val="000000"/>
                                <w:sz w:val="36"/>
                                <w:szCs w:val="32"/>
                              </w:rPr>
                              <w:t>臺灣高等法院高雄分院</w:t>
                            </w:r>
                          </w:p>
                          <w:p w:rsidR="00D8728C" w:rsidRPr="00AC031D" w:rsidRDefault="00D8728C" w:rsidP="00D8728C">
                            <w:pPr>
                              <w:spacing w:line="360" w:lineRule="exact"/>
                              <w:jc w:val="distribute"/>
                              <w:rPr>
                                <w:rFonts w:eastAsia="標楷體"/>
                                <w:b/>
                                <w:color w:val="000000"/>
                                <w:sz w:val="36"/>
                                <w:szCs w:val="32"/>
                              </w:rPr>
                            </w:pPr>
                            <w:r w:rsidRPr="006E0D57">
                              <w:rPr>
                                <w:rFonts w:eastAsia="標楷體" w:hint="eastAsia"/>
                                <w:b/>
                                <w:color w:val="000000"/>
                                <w:sz w:val="36"/>
                                <w:szCs w:val="32"/>
                              </w:rPr>
                              <w:t>高雄高等行政法院</w:t>
                            </w:r>
                          </w:p>
                          <w:p w:rsidR="00D8728C" w:rsidRPr="002F5F71" w:rsidRDefault="00D8728C" w:rsidP="00D8728C">
                            <w:pPr>
                              <w:rPr>
                                <w:b/>
                                <w:color w:val="000000"/>
                              </w:rPr>
                            </w:pPr>
                          </w:p>
                        </w:txbxContent>
                      </v:textbox>
                    </v:shape>
                  </w:pict>
                </mc:Fallback>
              </mc:AlternateContent>
            </w:r>
          </w:p>
          <w:p w:rsidR="009C71F9" w:rsidRPr="001E184A" w:rsidRDefault="001E184A" w:rsidP="001E184A">
            <w:pPr>
              <w:pStyle w:val="TableParagraph"/>
              <w:spacing w:before="119"/>
              <w:ind w:leftChars="1770" w:left="3894" w:rightChars="164" w:right="361" w:firstLineChars="121" w:firstLine="423"/>
              <w:jc w:val="right"/>
              <w:rPr>
                <w:rFonts w:ascii="標楷體" w:eastAsia="標楷體" w:hAnsi="標楷體"/>
                <w:sz w:val="35"/>
                <w:szCs w:val="35"/>
              </w:rPr>
            </w:pPr>
            <w:r>
              <w:rPr>
                <w:rFonts w:ascii="標楷體" w:eastAsia="標楷體" w:hAnsi="標楷體" w:hint="eastAsia"/>
                <w:color w:val="000000"/>
                <w:sz w:val="35"/>
                <w:szCs w:val="35"/>
              </w:rPr>
              <w:t xml:space="preserve"> </w:t>
            </w:r>
            <w:proofErr w:type="gramStart"/>
            <w:r w:rsidR="00D8728C" w:rsidRPr="001E184A">
              <w:rPr>
                <w:rFonts w:ascii="標楷體" w:eastAsia="標楷體" w:hAnsi="標楷體" w:hint="eastAsia"/>
                <w:color w:val="000000"/>
                <w:sz w:val="35"/>
                <w:szCs w:val="35"/>
              </w:rPr>
              <w:t>115</w:t>
            </w:r>
            <w:proofErr w:type="gramEnd"/>
            <w:r w:rsidR="00D8728C" w:rsidRPr="001E184A">
              <w:rPr>
                <w:rFonts w:ascii="標楷體" w:eastAsia="標楷體" w:hAnsi="標楷體" w:hint="eastAsia"/>
                <w:color w:val="000000"/>
                <w:sz w:val="35"/>
                <w:szCs w:val="35"/>
              </w:rPr>
              <w:t>年度特約通譯備選人申請書</w:t>
            </w:r>
          </w:p>
        </w:tc>
      </w:tr>
      <w:tr w:rsidR="009C71F9" w:rsidRPr="00A35D15" w:rsidTr="001E184A">
        <w:trPr>
          <w:trHeight w:val="834"/>
          <w:jc w:val="center"/>
        </w:trPr>
        <w:tc>
          <w:tcPr>
            <w:tcW w:w="2552" w:type="dxa"/>
          </w:tcPr>
          <w:p w:rsidR="009C71F9" w:rsidRPr="00A35D15" w:rsidRDefault="00A35D15" w:rsidP="00751E1B">
            <w:pPr>
              <w:pStyle w:val="TableParagraph"/>
              <w:spacing w:before="233"/>
              <w:ind w:left="5"/>
              <w:jc w:val="distribute"/>
              <w:rPr>
                <w:rFonts w:ascii="標楷體" w:eastAsia="標楷體" w:hAnsi="標楷體"/>
                <w:sz w:val="28"/>
              </w:rPr>
            </w:pPr>
            <w:r w:rsidRPr="00A35D15">
              <w:rPr>
                <w:rFonts w:ascii="標楷體" w:eastAsia="標楷體" w:hAnsi="標楷體"/>
                <w:sz w:val="28"/>
              </w:rPr>
              <w:t>申</w:t>
            </w:r>
            <w:r w:rsidRPr="00A35D15">
              <w:rPr>
                <w:rFonts w:ascii="標楷體" w:eastAsia="標楷體" w:hAnsi="標楷體"/>
                <w:spacing w:val="63"/>
                <w:w w:val="150"/>
                <w:sz w:val="28"/>
              </w:rPr>
              <w:t xml:space="preserve"> </w:t>
            </w:r>
            <w:r w:rsidRPr="00A35D15">
              <w:rPr>
                <w:rFonts w:ascii="標楷體" w:eastAsia="標楷體" w:hAnsi="標楷體"/>
                <w:sz w:val="28"/>
              </w:rPr>
              <w:t>請</w:t>
            </w:r>
            <w:r w:rsidRPr="00A35D15">
              <w:rPr>
                <w:rFonts w:ascii="標楷體" w:eastAsia="標楷體" w:hAnsi="標楷體"/>
                <w:spacing w:val="63"/>
                <w:w w:val="150"/>
                <w:sz w:val="28"/>
              </w:rPr>
              <w:t xml:space="preserve"> </w:t>
            </w:r>
            <w:r w:rsidRPr="00A35D15">
              <w:rPr>
                <w:rFonts w:ascii="標楷體" w:eastAsia="標楷體" w:hAnsi="標楷體"/>
                <w:sz w:val="28"/>
              </w:rPr>
              <w:t>人</w:t>
            </w:r>
            <w:r w:rsidRPr="00A35D15">
              <w:rPr>
                <w:rFonts w:ascii="標楷體" w:eastAsia="標楷體" w:hAnsi="標楷體"/>
                <w:spacing w:val="63"/>
                <w:w w:val="150"/>
                <w:sz w:val="28"/>
              </w:rPr>
              <w:t xml:space="preserve"> </w:t>
            </w:r>
            <w:r w:rsidRPr="00A35D15">
              <w:rPr>
                <w:rFonts w:ascii="標楷體" w:eastAsia="標楷體" w:hAnsi="標楷體"/>
                <w:sz w:val="28"/>
              </w:rPr>
              <w:t>姓</w:t>
            </w:r>
            <w:r w:rsidRPr="00A35D15">
              <w:rPr>
                <w:rFonts w:ascii="標楷體" w:eastAsia="標楷體" w:hAnsi="標楷體"/>
                <w:spacing w:val="60"/>
                <w:w w:val="150"/>
                <w:sz w:val="28"/>
              </w:rPr>
              <w:t xml:space="preserve"> </w:t>
            </w:r>
            <w:r w:rsidRPr="00A35D15">
              <w:rPr>
                <w:rFonts w:ascii="標楷體" w:eastAsia="標楷體" w:hAnsi="標楷體"/>
                <w:spacing w:val="-10"/>
                <w:sz w:val="28"/>
              </w:rPr>
              <w:t>名</w:t>
            </w:r>
          </w:p>
        </w:tc>
        <w:tc>
          <w:tcPr>
            <w:tcW w:w="4679" w:type="dxa"/>
            <w:gridSpan w:val="2"/>
          </w:tcPr>
          <w:p w:rsidR="009C71F9" w:rsidRPr="00A35D15" w:rsidRDefault="009C71F9">
            <w:pPr>
              <w:pStyle w:val="TableParagraph"/>
              <w:rPr>
                <w:rFonts w:ascii="標楷體" w:eastAsia="標楷體" w:hAnsi="標楷體"/>
                <w:sz w:val="28"/>
              </w:rPr>
            </w:pPr>
          </w:p>
        </w:tc>
        <w:tc>
          <w:tcPr>
            <w:tcW w:w="2370" w:type="dxa"/>
            <w:vMerge w:val="restart"/>
          </w:tcPr>
          <w:p w:rsidR="009C71F9" w:rsidRPr="00A35D15" w:rsidRDefault="009C71F9">
            <w:pPr>
              <w:pStyle w:val="TableParagraph"/>
              <w:rPr>
                <w:rFonts w:ascii="標楷體" w:eastAsia="標楷體" w:hAnsi="標楷體"/>
                <w:sz w:val="24"/>
              </w:rPr>
            </w:pPr>
          </w:p>
          <w:p w:rsidR="009C71F9" w:rsidRPr="00A35D15" w:rsidRDefault="009C71F9">
            <w:pPr>
              <w:pStyle w:val="TableParagraph"/>
              <w:rPr>
                <w:rFonts w:ascii="標楷體" w:eastAsia="標楷體" w:hAnsi="標楷體"/>
                <w:sz w:val="24"/>
              </w:rPr>
            </w:pPr>
          </w:p>
          <w:p w:rsidR="009C71F9" w:rsidRPr="00A35D15" w:rsidRDefault="009C71F9">
            <w:pPr>
              <w:pStyle w:val="TableParagraph"/>
              <w:spacing w:before="255"/>
              <w:rPr>
                <w:rFonts w:ascii="標楷體" w:eastAsia="標楷體" w:hAnsi="標楷體"/>
                <w:sz w:val="24"/>
              </w:rPr>
            </w:pPr>
          </w:p>
          <w:p w:rsidR="009C71F9" w:rsidRPr="00A35D15" w:rsidRDefault="00A35D15">
            <w:pPr>
              <w:pStyle w:val="TableParagraph"/>
              <w:spacing w:line="249" w:lineRule="auto"/>
              <w:ind w:left="27" w:right="15"/>
              <w:rPr>
                <w:rFonts w:ascii="標楷體" w:eastAsia="標楷體" w:hAnsi="標楷體"/>
                <w:sz w:val="24"/>
              </w:rPr>
            </w:pPr>
            <w:r w:rsidRPr="00A35D15">
              <w:rPr>
                <w:rFonts w:ascii="標楷體" w:eastAsia="標楷體" w:hAnsi="標楷體"/>
                <w:spacing w:val="-2"/>
                <w:sz w:val="24"/>
              </w:rPr>
              <w:t>貼照片處（</w:t>
            </w:r>
            <w:proofErr w:type="gramStart"/>
            <w:r w:rsidRPr="00A35D15">
              <w:rPr>
                <w:rFonts w:ascii="標楷體" w:eastAsia="標楷體" w:hAnsi="標楷體"/>
                <w:spacing w:val="-2"/>
                <w:sz w:val="24"/>
              </w:rPr>
              <w:t>一</w:t>
            </w:r>
            <w:proofErr w:type="gramEnd"/>
            <w:r w:rsidRPr="00A35D15">
              <w:rPr>
                <w:rFonts w:ascii="標楷體" w:eastAsia="標楷體" w:hAnsi="標楷體"/>
                <w:spacing w:val="-2"/>
                <w:sz w:val="24"/>
              </w:rPr>
              <w:t>吋照片二張，一張請浮貼）</w:t>
            </w:r>
          </w:p>
        </w:tc>
      </w:tr>
      <w:tr w:rsidR="009C71F9" w:rsidRPr="00A35D15" w:rsidTr="001E184A">
        <w:trPr>
          <w:trHeight w:val="702"/>
          <w:jc w:val="center"/>
        </w:trPr>
        <w:tc>
          <w:tcPr>
            <w:tcW w:w="2552" w:type="dxa"/>
          </w:tcPr>
          <w:p w:rsidR="009C71F9" w:rsidRPr="00A35D15" w:rsidRDefault="00A35D15" w:rsidP="00751E1B">
            <w:pPr>
              <w:pStyle w:val="TableParagraph"/>
              <w:tabs>
                <w:tab w:val="left" w:pos="2222"/>
              </w:tabs>
              <w:spacing w:before="168"/>
              <w:ind w:left="6"/>
              <w:jc w:val="distribute"/>
              <w:rPr>
                <w:rFonts w:ascii="標楷體" w:eastAsia="標楷體" w:hAnsi="標楷體"/>
                <w:sz w:val="28"/>
              </w:rPr>
            </w:pPr>
            <w:r w:rsidRPr="00A35D15">
              <w:rPr>
                <w:rFonts w:ascii="標楷體" w:eastAsia="標楷體" w:hAnsi="標楷體"/>
                <w:spacing w:val="-10"/>
                <w:sz w:val="28"/>
              </w:rPr>
              <w:t>性</w:t>
            </w:r>
            <w:r w:rsidRPr="00A35D15">
              <w:rPr>
                <w:rFonts w:ascii="標楷體" w:eastAsia="標楷體" w:hAnsi="標楷體"/>
                <w:sz w:val="28"/>
              </w:rPr>
              <w:tab/>
            </w:r>
            <w:r w:rsidRPr="00A35D15">
              <w:rPr>
                <w:rFonts w:ascii="標楷體" w:eastAsia="標楷體" w:hAnsi="標楷體"/>
                <w:spacing w:val="-10"/>
                <w:sz w:val="28"/>
              </w:rPr>
              <w:t>別</w:t>
            </w:r>
          </w:p>
        </w:tc>
        <w:tc>
          <w:tcPr>
            <w:tcW w:w="4679" w:type="dxa"/>
            <w:gridSpan w:val="2"/>
          </w:tcPr>
          <w:p w:rsidR="009C71F9" w:rsidRPr="00A35D15" w:rsidRDefault="009C71F9">
            <w:pPr>
              <w:pStyle w:val="TableParagraph"/>
              <w:rPr>
                <w:rFonts w:ascii="標楷體" w:eastAsia="標楷體" w:hAnsi="標楷體"/>
                <w:sz w:val="28"/>
              </w:rPr>
            </w:pPr>
          </w:p>
        </w:tc>
        <w:tc>
          <w:tcPr>
            <w:tcW w:w="2370" w:type="dxa"/>
            <w:vMerge/>
            <w:tcBorders>
              <w:top w:val="nil"/>
            </w:tcBorders>
          </w:tcPr>
          <w:p w:rsidR="009C71F9" w:rsidRPr="00A35D15" w:rsidRDefault="009C71F9">
            <w:pPr>
              <w:rPr>
                <w:rFonts w:ascii="標楷體" w:eastAsia="標楷體" w:hAnsi="標楷體"/>
                <w:sz w:val="2"/>
                <w:szCs w:val="2"/>
              </w:rPr>
            </w:pPr>
          </w:p>
        </w:tc>
      </w:tr>
      <w:tr w:rsidR="009C71F9" w:rsidRPr="00A35D15" w:rsidTr="001E184A">
        <w:trPr>
          <w:trHeight w:val="712"/>
          <w:jc w:val="center"/>
        </w:trPr>
        <w:tc>
          <w:tcPr>
            <w:tcW w:w="2552" w:type="dxa"/>
          </w:tcPr>
          <w:p w:rsidR="009C71F9" w:rsidRPr="00A35D15" w:rsidRDefault="00A35D15" w:rsidP="00751E1B">
            <w:pPr>
              <w:pStyle w:val="TableParagraph"/>
              <w:spacing w:before="173"/>
              <w:ind w:left="5"/>
              <w:jc w:val="distribute"/>
              <w:rPr>
                <w:rFonts w:ascii="標楷體" w:eastAsia="標楷體" w:hAnsi="標楷體"/>
                <w:sz w:val="28"/>
              </w:rPr>
            </w:pPr>
            <w:r w:rsidRPr="00A35D15">
              <w:rPr>
                <w:rFonts w:ascii="標楷體" w:eastAsia="標楷體" w:hAnsi="標楷體"/>
                <w:sz w:val="28"/>
              </w:rPr>
              <w:t>出</w:t>
            </w:r>
            <w:r w:rsidRPr="00A35D15">
              <w:rPr>
                <w:rFonts w:ascii="標楷體" w:eastAsia="標楷體" w:hAnsi="標楷體"/>
                <w:spacing w:val="63"/>
                <w:w w:val="150"/>
                <w:sz w:val="28"/>
              </w:rPr>
              <w:t xml:space="preserve"> </w:t>
            </w:r>
            <w:r w:rsidRPr="00A35D15">
              <w:rPr>
                <w:rFonts w:ascii="標楷體" w:eastAsia="標楷體" w:hAnsi="標楷體"/>
                <w:sz w:val="28"/>
              </w:rPr>
              <w:t>生</w:t>
            </w:r>
            <w:r w:rsidRPr="00A35D15">
              <w:rPr>
                <w:rFonts w:ascii="標楷體" w:eastAsia="標楷體" w:hAnsi="標楷體"/>
                <w:spacing w:val="63"/>
                <w:w w:val="150"/>
                <w:sz w:val="28"/>
              </w:rPr>
              <w:t xml:space="preserve"> </w:t>
            </w:r>
            <w:r w:rsidRPr="00A35D15">
              <w:rPr>
                <w:rFonts w:ascii="標楷體" w:eastAsia="標楷體" w:hAnsi="標楷體"/>
                <w:sz w:val="28"/>
              </w:rPr>
              <w:t>年</w:t>
            </w:r>
            <w:r w:rsidRPr="00A35D15">
              <w:rPr>
                <w:rFonts w:ascii="標楷體" w:eastAsia="標楷體" w:hAnsi="標楷體"/>
                <w:spacing w:val="63"/>
                <w:w w:val="150"/>
                <w:sz w:val="28"/>
              </w:rPr>
              <w:t xml:space="preserve"> </w:t>
            </w:r>
            <w:r w:rsidRPr="00A35D15">
              <w:rPr>
                <w:rFonts w:ascii="標楷體" w:eastAsia="標楷體" w:hAnsi="標楷體"/>
                <w:sz w:val="28"/>
              </w:rPr>
              <w:t>月</w:t>
            </w:r>
            <w:r w:rsidRPr="00A35D15">
              <w:rPr>
                <w:rFonts w:ascii="標楷體" w:eastAsia="標楷體" w:hAnsi="標楷體"/>
                <w:spacing w:val="60"/>
                <w:w w:val="150"/>
                <w:sz w:val="28"/>
              </w:rPr>
              <w:t xml:space="preserve"> </w:t>
            </w:r>
            <w:r w:rsidRPr="00A35D15">
              <w:rPr>
                <w:rFonts w:ascii="標楷體" w:eastAsia="標楷體" w:hAnsi="標楷體"/>
                <w:spacing w:val="-10"/>
                <w:sz w:val="28"/>
              </w:rPr>
              <w:t>日</w:t>
            </w:r>
          </w:p>
        </w:tc>
        <w:tc>
          <w:tcPr>
            <w:tcW w:w="4679" w:type="dxa"/>
            <w:gridSpan w:val="2"/>
          </w:tcPr>
          <w:p w:rsidR="009C71F9" w:rsidRPr="00A35D15" w:rsidRDefault="009C71F9">
            <w:pPr>
              <w:pStyle w:val="TableParagraph"/>
              <w:rPr>
                <w:rFonts w:ascii="標楷體" w:eastAsia="標楷體" w:hAnsi="標楷體"/>
                <w:sz w:val="28"/>
              </w:rPr>
            </w:pPr>
          </w:p>
        </w:tc>
        <w:tc>
          <w:tcPr>
            <w:tcW w:w="2370" w:type="dxa"/>
            <w:vMerge/>
            <w:tcBorders>
              <w:top w:val="nil"/>
            </w:tcBorders>
          </w:tcPr>
          <w:p w:rsidR="009C71F9" w:rsidRPr="00A35D15" w:rsidRDefault="009C71F9">
            <w:pPr>
              <w:rPr>
                <w:rFonts w:ascii="標楷體" w:eastAsia="標楷體" w:hAnsi="標楷體"/>
                <w:sz w:val="2"/>
                <w:szCs w:val="2"/>
              </w:rPr>
            </w:pPr>
          </w:p>
        </w:tc>
      </w:tr>
      <w:tr w:rsidR="009C71F9" w:rsidRPr="00A35D15" w:rsidTr="001E184A">
        <w:trPr>
          <w:trHeight w:val="684"/>
          <w:jc w:val="center"/>
        </w:trPr>
        <w:tc>
          <w:tcPr>
            <w:tcW w:w="2552" w:type="dxa"/>
          </w:tcPr>
          <w:p w:rsidR="009C71F9" w:rsidRPr="00A35D15" w:rsidRDefault="00A35D15" w:rsidP="00751E1B">
            <w:pPr>
              <w:pStyle w:val="TableParagraph"/>
              <w:spacing w:before="22" w:line="320" w:lineRule="exact"/>
              <w:ind w:left="26" w:right="18"/>
              <w:jc w:val="distribute"/>
              <w:rPr>
                <w:rFonts w:ascii="標楷體" w:eastAsia="標楷體" w:hAnsi="標楷體"/>
                <w:sz w:val="28"/>
              </w:rPr>
            </w:pPr>
            <w:r w:rsidRPr="00A35D15">
              <w:rPr>
                <w:rFonts w:ascii="標楷體" w:eastAsia="標楷體" w:hAnsi="標楷體"/>
                <w:spacing w:val="-4"/>
                <w:sz w:val="28"/>
              </w:rPr>
              <w:t>身分證統一編號（或</w:t>
            </w:r>
            <w:r w:rsidRPr="00A35D15">
              <w:rPr>
                <w:rFonts w:ascii="標楷體" w:eastAsia="標楷體" w:hAnsi="標楷體"/>
                <w:spacing w:val="-2"/>
                <w:sz w:val="28"/>
              </w:rPr>
              <w:t>國籍及護照號碼）</w:t>
            </w:r>
          </w:p>
        </w:tc>
        <w:tc>
          <w:tcPr>
            <w:tcW w:w="4679" w:type="dxa"/>
            <w:gridSpan w:val="2"/>
          </w:tcPr>
          <w:p w:rsidR="009C71F9" w:rsidRPr="00A35D15" w:rsidRDefault="009C71F9">
            <w:pPr>
              <w:pStyle w:val="TableParagraph"/>
              <w:rPr>
                <w:rFonts w:ascii="標楷體" w:eastAsia="標楷體" w:hAnsi="標楷體"/>
                <w:sz w:val="28"/>
              </w:rPr>
            </w:pPr>
          </w:p>
        </w:tc>
        <w:tc>
          <w:tcPr>
            <w:tcW w:w="2370" w:type="dxa"/>
            <w:vMerge/>
            <w:tcBorders>
              <w:top w:val="nil"/>
            </w:tcBorders>
          </w:tcPr>
          <w:p w:rsidR="009C71F9" w:rsidRPr="00A35D15" w:rsidRDefault="009C71F9">
            <w:pPr>
              <w:rPr>
                <w:rFonts w:ascii="標楷體" w:eastAsia="標楷體" w:hAnsi="標楷體"/>
                <w:sz w:val="2"/>
                <w:szCs w:val="2"/>
              </w:rPr>
            </w:pPr>
          </w:p>
        </w:tc>
      </w:tr>
      <w:tr w:rsidR="009C71F9" w:rsidRPr="00A35D15" w:rsidTr="001E184A">
        <w:trPr>
          <w:trHeight w:val="866"/>
          <w:jc w:val="center"/>
        </w:trPr>
        <w:tc>
          <w:tcPr>
            <w:tcW w:w="2552" w:type="dxa"/>
          </w:tcPr>
          <w:p w:rsidR="009C71F9" w:rsidRPr="00A35D15" w:rsidRDefault="00A35D15" w:rsidP="00751E1B">
            <w:pPr>
              <w:pStyle w:val="TableParagraph"/>
              <w:spacing w:before="120" w:line="213" w:lineRule="auto"/>
              <w:ind w:left="26" w:right="1"/>
              <w:jc w:val="distribute"/>
              <w:rPr>
                <w:rFonts w:ascii="標楷體" w:eastAsia="標楷體" w:hAnsi="標楷體"/>
                <w:sz w:val="28"/>
              </w:rPr>
            </w:pPr>
            <w:r w:rsidRPr="00A35D15">
              <w:rPr>
                <w:rFonts w:ascii="標楷體" w:eastAsia="標楷體" w:hAnsi="標楷體"/>
                <w:spacing w:val="-2"/>
                <w:sz w:val="28"/>
              </w:rPr>
              <w:t>最高學歷</w:t>
            </w:r>
            <w:proofErr w:type="gramStart"/>
            <w:r w:rsidRPr="00A35D15">
              <w:rPr>
                <w:rFonts w:ascii="標楷體" w:eastAsia="標楷體" w:hAnsi="標楷體"/>
                <w:spacing w:val="-2"/>
                <w:sz w:val="28"/>
              </w:rPr>
              <w:t>及畢（肄</w:t>
            </w:r>
            <w:proofErr w:type="gramEnd"/>
            <w:r w:rsidRPr="00A35D15">
              <w:rPr>
                <w:rFonts w:ascii="標楷體" w:eastAsia="標楷體" w:hAnsi="標楷體"/>
                <w:spacing w:val="-2"/>
                <w:sz w:val="28"/>
              </w:rPr>
              <w:t>）業學校名稱</w:t>
            </w:r>
          </w:p>
        </w:tc>
        <w:tc>
          <w:tcPr>
            <w:tcW w:w="7049" w:type="dxa"/>
            <w:gridSpan w:val="3"/>
          </w:tcPr>
          <w:p w:rsidR="009C71F9" w:rsidRPr="00A35D15" w:rsidRDefault="009C71F9">
            <w:pPr>
              <w:pStyle w:val="TableParagraph"/>
              <w:rPr>
                <w:rFonts w:ascii="標楷體" w:eastAsia="標楷體" w:hAnsi="標楷體"/>
                <w:sz w:val="28"/>
              </w:rPr>
            </w:pPr>
          </w:p>
        </w:tc>
      </w:tr>
      <w:tr w:rsidR="009C71F9" w:rsidRPr="00A35D15" w:rsidTr="001E184A">
        <w:trPr>
          <w:trHeight w:val="818"/>
          <w:jc w:val="center"/>
        </w:trPr>
        <w:tc>
          <w:tcPr>
            <w:tcW w:w="2552" w:type="dxa"/>
          </w:tcPr>
          <w:p w:rsidR="009C71F9" w:rsidRPr="00A35D15" w:rsidRDefault="00A35D15" w:rsidP="00751E1B">
            <w:pPr>
              <w:pStyle w:val="TableParagraph"/>
              <w:spacing w:before="226"/>
              <w:ind w:left="4"/>
              <w:jc w:val="distribute"/>
              <w:rPr>
                <w:rFonts w:ascii="標楷體" w:eastAsia="標楷體" w:hAnsi="標楷體"/>
                <w:sz w:val="28"/>
              </w:rPr>
            </w:pPr>
            <w:r w:rsidRPr="00A35D15">
              <w:rPr>
                <w:rFonts w:ascii="標楷體" w:eastAsia="標楷體" w:hAnsi="標楷體"/>
                <w:spacing w:val="-26"/>
                <w:sz w:val="28"/>
              </w:rPr>
              <w:t xml:space="preserve">住 </w:t>
            </w:r>
            <w:r w:rsidRPr="00A35D15">
              <w:rPr>
                <w:rFonts w:ascii="標楷體" w:eastAsia="標楷體" w:hAnsi="標楷體"/>
                <w:sz w:val="28"/>
              </w:rPr>
              <w:t>（</w:t>
            </w:r>
            <w:r w:rsidRPr="00A35D15">
              <w:rPr>
                <w:rFonts w:ascii="標楷體" w:eastAsia="標楷體" w:hAnsi="標楷體"/>
                <w:spacing w:val="-35"/>
                <w:sz w:val="28"/>
              </w:rPr>
              <w:t xml:space="preserve"> 居 </w:t>
            </w:r>
            <w:r w:rsidRPr="00A35D15">
              <w:rPr>
                <w:rFonts w:ascii="標楷體" w:eastAsia="標楷體" w:hAnsi="標楷體"/>
                <w:sz w:val="28"/>
              </w:rPr>
              <w:t>）</w:t>
            </w:r>
            <w:r w:rsidRPr="00A35D15">
              <w:rPr>
                <w:rFonts w:ascii="標楷體" w:eastAsia="標楷體" w:hAnsi="標楷體"/>
                <w:spacing w:val="-30"/>
                <w:sz w:val="28"/>
              </w:rPr>
              <w:t xml:space="preserve"> 所 地 址</w:t>
            </w:r>
          </w:p>
        </w:tc>
        <w:tc>
          <w:tcPr>
            <w:tcW w:w="7049" w:type="dxa"/>
            <w:gridSpan w:val="3"/>
          </w:tcPr>
          <w:p w:rsidR="009C71F9" w:rsidRPr="00A35D15" w:rsidRDefault="009C71F9">
            <w:pPr>
              <w:pStyle w:val="TableParagraph"/>
              <w:rPr>
                <w:rFonts w:ascii="標楷體" w:eastAsia="標楷體" w:hAnsi="標楷體"/>
                <w:sz w:val="28"/>
              </w:rPr>
            </w:pPr>
          </w:p>
        </w:tc>
      </w:tr>
      <w:tr w:rsidR="009C71F9" w:rsidRPr="00A35D15" w:rsidTr="001E184A">
        <w:trPr>
          <w:trHeight w:val="844"/>
          <w:jc w:val="center"/>
        </w:trPr>
        <w:tc>
          <w:tcPr>
            <w:tcW w:w="2552" w:type="dxa"/>
          </w:tcPr>
          <w:p w:rsidR="009C71F9" w:rsidRPr="00A35D15" w:rsidRDefault="00A35D15" w:rsidP="00751E1B">
            <w:pPr>
              <w:pStyle w:val="TableParagraph"/>
              <w:tabs>
                <w:tab w:val="left" w:pos="2222"/>
              </w:tabs>
              <w:spacing w:before="238"/>
              <w:ind w:left="6"/>
              <w:jc w:val="distribute"/>
              <w:rPr>
                <w:rFonts w:ascii="標楷體" w:eastAsia="標楷體" w:hAnsi="標楷體"/>
                <w:sz w:val="28"/>
              </w:rPr>
            </w:pPr>
            <w:r w:rsidRPr="00A35D15">
              <w:rPr>
                <w:rFonts w:ascii="標楷體" w:eastAsia="標楷體" w:hAnsi="標楷體"/>
                <w:spacing w:val="-10"/>
                <w:sz w:val="28"/>
              </w:rPr>
              <w:t>電</w:t>
            </w:r>
            <w:r w:rsidRPr="00A35D15">
              <w:rPr>
                <w:rFonts w:ascii="標楷體" w:eastAsia="標楷體" w:hAnsi="標楷體"/>
                <w:sz w:val="28"/>
              </w:rPr>
              <w:tab/>
            </w:r>
            <w:r w:rsidRPr="00A35D15">
              <w:rPr>
                <w:rFonts w:ascii="標楷體" w:eastAsia="標楷體" w:hAnsi="標楷體"/>
                <w:spacing w:val="-10"/>
                <w:sz w:val="28"/>
              </w:rPr>
              <w:t>話</w:t>
            </w:r>
          </w:p>
        </w:tc>
        <w:tc>
          <w:tcPr>
            <w:tcW w:w="7049" w:type="dxa"/>
            <w:gridSpan w:val="3"/>
          </w:tcPr>
          <w:p w:rsidR="009C71F9" w:rsidRPr="00A35D15" w:rsidRDefault="009C71F9">
            <w:pPr>
              <w:pStyle w:val="TableParagraph"/>
              <w:rPr>
                <w:rFonts w:ascii="標楷體" w:eastAsia="標楷體" w:hAnsi="標楷體"/>
                <w:sz w:val="28"/>
              </w:rPr>
            </w:pPr>
          </w:p>
        </w:tc>
      </w:tr>
      <w:tr w:rsidR="009C71F9" w:rsidRPr="00A35D15" w:rsidTr="001E184A">
        <w:trPr>
          <w:trHeight w:val="827"/>
          <w:jc w:val="center"/>
        </w:trPr>
        <w:tc>
          <w:tcPr>
            <w:tcW w:w="2552" w:type="dxa"/>
          </w:tcPr>
          <w:p w:rsidR="009C71F9" w:rsidRPr="00A35D15" w:rsidRDefault="00A35D15" w:rsidP="00751E1B">
            <w:pPr>
              <w:pStyle w:val="TableParagraph"/>
              <w:spacing w:before="231"/>
              <w:ind w:left="5"/>
              <w:jc w:val="distribute"/>
              <w:rPr>
                <w:rFonts w:ascii="標楷體" w:eastAsia="標楷體" w:hAnsi="標楷體"/>
                <w:sz w:val="28"/>
              </w:rPr>
            </w:pPr>
            <w:r w:rsidRPr="00A35D15">
              <w:rPr>
                <w:rFonts w:ascii="標楷體" w:eastAsia="標楷體" w:hAnsi="標楷體"/>
                <w:spacing w:val="7"/>
                <w:sz w:val="28"/>
              </w:rPr>
              <w:t>電 子 郵 件 位 址</w:t>
            </w:r>
          </w:p>
        </w:tc>
        <w:tc>
          <w:tcPr>
            <w:tcW w:w="7049" w:type="dxa"/>
            <w:gridSpan w:val="3"/>
          </w:tcPr>
          <w:p w:rsidR="009C71F9" w:rsidRPr="00A35D15" w:rsidRDefault="009C71F9">
            <w:pPr>
              <w:pStyle w:val="TableParagraph"/>
              <w:rPr>
                <w:rFonts w:ascii="標楷體" w:eastAsia="標楷體" w:hAnsi="標楷體"/>
                <w:sz w:val="28"/>
              </w:rPr>
            </w:pPr>
          </w:p>
        </w:tc>
      </w:tr>
      <w:tr w:rsidR="009C71F9" w:rsidRPr="00A35D15" w:rsidTr="001E184A">
        <w:trPr>
          <w:trHeight w:val="700"/>
          <w:jc w:val="center"/>
        </w:trPr>
        <w:tc>
          <w:tcPr>
            <w:tcW w:w="2552" w:type="dxa"/>
            <w:vMerge w:val="restart"/>
          </w:tcPr>
          <w:p w:rsidR="009C71F9" w:rsidRPr="00A35D15" w:rsidRDefault="009C71F9" w:rsidP="00751E1B">
            <w:pPr>
              <w:pStyle w:val="TableParagraph"/>
              <w:spacing w:before="160"/>
              <w:jc w:val="distribute"/>
              <w:rPr>
                <w:rFonts w:ascii="標楷體" w:eastAsia="標楷體" w:hAnsi="標楷體"/>
                <w:sz w:val="28"/>
              </w:rPr>
            </w:pPr>
          </w:p>
          <w:p w:rsidR="009C71F9" w:rsidRPr="00A35D15" w:rsidRDefault="00A35D15" w:rsidP="00751E1B">
            <w:pPr>
              <w:pStyle w:val="TableParagraph"/>
              <w:ind w:left="26"/>
              <w:jc w:val="distribute"/>
              <w:rPr>
                <w:rFonts w:ascii="標楷體" w:eastAsia="標楷體" w:hAnsi="標楷體"/>
                <w:sz w:val="28"/>
              </w:rPr>
            </w:pPr>
            <w:r w:rsidRPr="00A35D15">
              <w:rPr>
                <w:rFonts w:ascii="標楷體" w:eastAsia="標楷體" w:hAnsi="標楷體"/>
                <w:spacing w:val="7"/>
                <w:sz w:val="28"/>
              </w:rPr>
              <w:t>目 前 就 職 工 作</w:t>
            </w:r>
          </w:p>
        </w:tc>
        <w:tc>
          <w:tcPr>
            <w:tcW w:w="2977" w:type="dxa"/>
          </w:tcPr>
          <w:p w:rsidR="009C71F9" w:rsidRPr="00A35D15" w:rsidRDefault="00A35D15">
            <w:pPr>
              <w:pStyle w:val="TableParagraph"/>
              <w:spacing w:before="166"/>
              <w:ind w:right="21"/>
              <w:jc w:val="center"/>
              <w:rPr>
                <w:rFonts w:ascii="標楷體" w:eastAsia="標楷體" w:hAnsi="標楷體"/>
                <w:sz w:val="28"/>
              </w:rPr>
            </w:pPr>
            <w:r w:rsidRPr="00A35D15">
              <w:rPr>
                <w:rFonts w:ascii="標楷體" w:eastAsia="標楷體" w:hAnsi="標楷體"/>
                <w:spacing w:val="31"/>
                <w:sz w:val="28"/>
              </w:rPr>
              <w:t>公司或服務單位全稱</w:t>
            </w:r>
          </w:p>
        </w:tc>
        <w:tc>
          <w:tcPr>
            <w:tcW w:w="4072" w:type="dxa"/>
            <w:gridSpan w:val="2"/>
          </w:tcPr>
          <w:p w:rsidR="009C71F9" w:rsidRPr="00A35D15" w:rsidRDefault="009C71F9">
            <w:pPr>
              <w:pStyle w:val="TableParagraph"/>
              <w:rPr>
                <w:rFonts w:ascii="標楷體" w:eastAsia="標楷體" w:hAnsi="標楷體"/>
                <w:sz w:val="28"/>
              </w:rPr>
            </w:pPr>
          </w:p>
        </w:tc>
      </w:tr>
      <w:tr w:rsidR="009C71F9" w:rsidRPr="00A35D15" w:rsidTr="001E184A">
        <w:trPr>
          <w:trHeight w:val="693"/>
          <w:jc w:val="center"/>
        </w:trPr>
        <w:tc>
          <w:tcPr>
            <w:tcW w:w="2552" w:type="dxa"/>
            <w:vMerge/>
            <w:tcBorders>
              <w:top w:val="nil"/>
            </w:tcBorders>
          </w:tcPr>
          <w:p w:rsidR="009C71F9" w:rsidRPr="00A35D15" w:rsidRDefault="009C71F9">
            <w:pPr>
              <w:rPr>
                <w:rFonts w:ascii="標楷體" w:eastAsia="標楷體" w:hAnsi="標楷體"/>
                <w:sz w:val="2"/>
                <w:szCs w:val="2"/>
              </w:rPr>
            </w:pPr>
          </w:p>
        </w:tc>
        <w:tc>
          <w:tcPr>
            <w:tcW w:w="2977" w:type="dxa"/>
          </w:tcPr>
          <w:p w:rsidR="009C71F9" w:rsidRPr="00A35D15" w:rsidRDefault="00A35D15">
            <w:pPr>
              <w:pStyle w:val="TableParagraph"/>
              <w:tabs>
                <w:tab w:val="left" w:pos="2513"/>
              </w:tabs>
              <w:spacing w:before="163"/>
              <w:ind w:right="58"/>
              <w:jc w:val="center"/>
              <w:rPr>
                <w:rFonts w:ascii="標楷體" w:eastAsia="標楷體" w:hAnsi="標楷體"/>
                <w:sz w:val="28"/>
              </w:rPr>
            </w:pPr>
            <w:r w:rsidRPr="00A35D15">
              <w:rPr>
                <w:rFonts w:ascii="標楷體" w:eastAsia="標楷體" w:hAnsi="標楷體"/>
                <w:spacing w:val="-10"/>
                <w:sz w:val="28"/>
              </w:rPr>
              <w:t>職</w:t>
            </w:r>
            <w:r w:rsidRPr="00A35D15">
              <w:rPr>
                <w:rFonts w:ascii="標楷體" w:eastAsia="標楷體" w:hAnsi="標楷體"/>
                <w:sz w:val="28"/>
              </w:rPr>
              <w:tab/>
            </w:r>
            <w:r w:rsidRPr="00A35D15">
              <w:rPr>
                <w:rFonts w:ascii="標楷體" w:eastAsia="標楷體" w:hAnsi="標楷體"/>
                <w:spacing w:val="-10"/>
                <w:sz w:val="28"/>
              </w:rPr>
              <w:t>稱</w:t>
            </w:r>
          </w:p>
        </w:tc>
        <w:tc>
          <w:tcPr>
            <w:tcW w:w="4072" w:type="dxa"/>
            <w:gridSpan w:val="2"/>
          </w:tcPr>
          <w:p w:rsidR="009C71F9" w:rsidRPr="00A35D15" w:rsidRDefault="009C71F9">
            <w:pPr>
              <w:pStyle w:val="TableParagraph"/>
              <w:rPr>
                <w:rFonts w:ascii="標楷體" w:eastAsia="標楷體" w:hAnsi="標楷體"/>
                <w:sz w:val="28"/>
              </w:rPr>
            </w:pPr>
          </w:p>
        </w:tc>
      </w:tr>
      <w:tr w:rsidR="009C71F9" w:rsidRPr="00A35D15" w:rsidTr="001E184A">
        <w:trPr>
          <w:trHeight w:val="851"/>
          <w:jc w:val="center"/>
        </w:trPr>
        <w:tc>
          <w:tcPr>
            <w:tcW w:w="2552" w:type="dxa"/>
          </w:tcPr>
          <w:p w:rsidR="0003026D" w:rsidRDefault="0003026D">
            <w:pPr>
              <w:pStyle w:val="TableParagraph"/>
              <w:tabs>
                <w:tab w:val="left" w:pos="744"/>
                <w:tab w:val="left" w:pos="1482"/>
                <w:tab w:val="left" w:pos="2219"/>
              </w:tabs>
              <w:spacing w:before="243"/>
              <w:ind w:left="5"/>
              <w:jc w:val="center"/>
              <w:rPr>
                <w:rFonts w:ascii="標楷體" w:eastAsia="標楷體" w:hAnsi="標楷體"/>
                <w:spacing w:val="-10"/>
                <w:sz w:val="28"/>
              </w:rPr>
            </w:pPr>
          </w:p>
          <w:p w:rsidR="0003026D" w:rsidRDefault="0003026D">
            <w:pPr>
              <w:pStyle w:val="TableParagraph"/>
              <w:tabs>
                <w:tab w:val="left" w:pos="744"/>
                <w:tab w:val="left" w:pos="1482"/>
                <w:tab w:val="left" w:pos="2219"/>
              </w:tabs>
              <w:spacing w:before="243"/>
              <w:ind w:left="5"/>
              <w:jc w:val="center"/>
              <w:rPr>
                <w:rFonts w:ascii="標楷體" w:eastAsia="標楷體" w:hAnsi="標楷體"/>
                <w:spacing w:val="-10"/>
                <w:sz w:val="28"/>
              </w:rPr>
            </w:pPr>
          </w:p>
          <w:p w:rsidR="0003026D" w:rsidRDefault="0003026D">
            <w:pPr>
              <w:pStyle w:val="TableParagraph"/>
              <w:tabs>
                <w:tab w:val="left" w:pos="744"/>
                <w:tab w:val="left" w:pos="1482"/>
                <w:tab w:val="left" w:pos="2219"/>
              </w:tabs>
              <w:spacing w:before="243"/>
              <w:ind w:left="5"/>
              <w:jc w:val="center"/>
              <w:rPr>
                <w:rFonts w:ascii="標楷體" w:eastAsia="標楷體" w:hAnsi="標楷體"/>
                <w:spacing w:val="-10"/>
                <w:sz w:val="28"/>
              </w:rPr>
            </w:pPr>
            <w:r w:rsidRPr="00A35D15">
              <w:rPr>
                <w:rFonts w:ascii="標楷體" w:eastAsia="標楷體" w:hAnsi="標楷體"/>
                <w:spacing w:val="-10"/>
                <w:sz w:val="28"/>
              </w:rPr>
              <w:t>重</w:t>
            </w:r>
            <w:r w:rsidRPr="00A35D15">
              <w:rPr>
                <w:rFonts w:ascii="標楷體" w:eastAsia="標楷體" w:hAnsi="標楷體"/>
                <w:sz w:val="28"/>
              </w:rPr>
              <w:tab/>
            </w:r>
            <w:r w:rsidRPr="00A35D15">
              <w:rPr>
                <w:rFonts w:ascii="標楷體" w:eastAsia="標楷體" w:hAnsi="標楷體"/>
                <w:spacing w:val="-10"/>
                <w:sz w:val="28"/>
              </w:rPr>
              <w:t>要</w:t>
            </w:r>
            <w:r w:rsidRPr="00A35D15">
              <w:rPr>
                <w:rFonts w:ascii="標楷體" w:eastAsia="標楷體" w:hAnsi="標楷體"/>
                <w:sz w:val="28"/>
              </w:rPr>
              <w:tab/>
            </w:r>
            <w:r w:rsidRPr="00A35D15">
              <w:rPr>
                <w:rFonts w:ascii="標楷體" w:eastAsia="標楷體" w:hAnsi="標楷體"/>
                <w:spacing w:val="-10"/>
                <w:sz w:val="28"/>
              </w:rPr>
              <w:t>經</w:t>
            </w:r>
            <w:r w:rsidRPr="00A35D15">
              <w:rPr>
                <w:rFonts w:ascii="標楷體" w:eastAsia="標楷體" w:hAnsi="標楷體"/>
                <w:sz w:val="28"/>
              </w:rPr>
              <w:tab/>
            </w:r>
            <w:r w:rsidRPr="00A35D15">
              <w:rPr>
                <w:rFonts w:ascii="標楷體" w:eastAsia="標楷體" w:hAnsi="標楷體"/>
                <w:spacing w:val="-10"/>
                <w:sz w:val="28"/>
              </w:rPr>
              <w:t>歷</w:t>
            </w:r>
            <w:bookmarkStart w:id="0" w:name="_GoBack"/>
            <w:bookmarkEnd w:id="0"/>
          </w:p>
          <w:p w:rsidR="0003026D" w:rsidRDefault="0003026D">
            <w:pPr>
              <w:pStyle w:val="TableParagraph"/>
              <w:tabs>
                <w:tab w:val="left" w:pos="744"/>
                <w:tab w:val="left" w:pos="1482"/>
                <w:tab w:val="left" w:pos="2219"/>
              </w:tabs>
              <w:spacing w:before="243"/>
              <w:ind w:left="5"/>
              <w:jc w:val="center"/>
              <w:rPr>
                <w:rFonts w:ascii="標楷體" w:eastAsia="標楷體" w:hAnsi="標楷體"/>
                <w:spacing w:val="-10"/>
                <w:sz w:val="28"/>
              </w:rPr>
            </w:pPr>
          </w:p>
          <w:p w:rsidR="0003026D" w:rsidRDefault="0003026D">
            <w:pPr>
              <w:pStyle w:val="TableParagraph"/>
              <w:tabs>
                <w:tab w:val="left" w:pos="744"/>
                <w:tab w:val="left" w:pos="1482"/>
                <w:tab w:val="left" w:pos="2219"/>
              </w:tabs>
              <w:spacing w:before="243"/>
              <w:ind w:left="5"/>
              <w:jc w:val="center"/>
              <w:rPr>
                <w:rFonts w:ascii="標楷體" w:eastAsia="標楷體" w:hAnsi="標楷體"/>
                <w:spacing w:val="-10"/>
                <w:sz w:val="28"/>
              </w:rPr>
            </w:pPr>
          </w:p>
          <w:p w:rsidR="009C71F9" w:rsidRPr="00A35D15" w:rsidRDefault="009C71F9">
            <w:pPr>
              <w:pStyle w:val="TableParagraph"/>
              <w:tabs>
                <w:tab w:val="left" w:pos="744"/>
                <w:tab w:val="left" w:pos="1482"/>
                <w:tab w:val="left" w:pos="2219"/>
              </w:tabs>
              <w:spacing w:before="243"/>
              <w:ind w:left="5"/>
              <w:jc w:val="center"/>
              <w:rPr>
                <w:rFonts w:ascii="標楷體" w:eastAsia="標楷體" w:hAnsi="標楷體"/>
                <w:sz w:val="28"/>
              </w:rPr>
            </w:pPr>
          </w:p>
        </w:tc>
        <w:tc>
          <w:tcPr>
            <w:tcW w:w="7049" w:type="dxa"/>
            <w:gridSpan w:val="3"/>
          </w:tcPr>
          <w:p w:rsidR="009C71F9" w:rsidRPr="00A35D15" w:rsidRDefault="009C71F9">
            <w:pPr>
              <w:pStyle w:val="TableParagraph"/>
              <w:rPr>
                <w:rFonts w:ascii="標楷體" w:eastAsia="標楷體" w:hAnsi="標楷體"/>
                <w:sz w:val="28"/>
              </w:rPr>
            </w:pPr>
          </w:p>
        </w:tc>
      </w:tr>
      <w:tr w:rsidR="009C71F9" w:rsidRPr="00A35D15" w:rsidTr="001E184A">
        <w:trPr>
          <w:trHeight w:val="3624"/>
          <w:jc w:val="center"/>
        </w:trPr>
        <w:tc>
          <w:tcPr>
            <w:tcW w:w="2552" w:type="dxa"/>
          </w:tcPr>
          <w:p w:rsidR="009C71F9" w:rsidRPr="00A35D15" w:rsidRDefault="009C71F9">
            <w:pPr>
              <w:pStyle w:val="TableParagraph"/>
              <w:rPr>
                <w:rFonts w:ascii="標楷體" w:eastAsia="標楷體" w:hAnsi="標楷體"/>
                <w:sz w:val="28"/>
              </w:rPr>
            </w:pPr>
          </w:p>
          <w:p w:rsidR="009C71F9" w:rsidRPr="00A35D15" w:rsidRDefault="009C71F9">
            <w:pPr>
              <w:pStyle w:val="TableParagraph"/>
              <w:rPr>
                <w:rFonts w:ascii="標楷體" w:eastAsia="標楷體" w:hAnsi="標楷體"/>
                <w:sz w:val="28"/>
              </w:rPr>
            </w:pPr>
          </w:p>
          <w:p w:rsidR="009C71F9" w:rsidRPr="00A35D15" w:rsidRDefault="009C71F9">
            <w:pPr>
              <w:pStyle w:val="TableParagraph"/>
              <w:spacing w:before="30"/>
              <w:rPr>
                <w:rFonts w:ascii="標楷體" w:eastAsia="標楷體" w:hAnsi="標楷體"/>
                <w:sz w:val="28"/>
              </w:rPr>
            </w:pPr>
          </w:p>
          <w:p w:rsidR="009C71F9" w:rsidRPr="00A35D15" w:rsidRDefault="00A35D15">
            <w:pPr>
              <w:pStyle w:val="TableParagraph"/>
              <w:spacing w:line="213" w:lineRule="auto"/>
              <w:ind w:left="26" w:right="18"/>
              <w:jc w:val="both"/>
              <w:rPr>
                <w:rFonts w:ascii="標楷體" w:eastAsia="標楷體" w:hAnsi="標楷體"/>
                <w:sz w:val="28"/>
              </w:rPr>
            </w:pPr>
            <w:r w:rsidRPr="00A35D15">
              <w:rPr>
                <w:rFonts w:ascii="標楷體" w:eastAsia="標楷體" w:hAnsi="標楷體"/>
                <w:spacing w:val="-4"/>
                <w:sz w:val="28"/>
              </w:rPr>
              <w:t>通曉語言、</w:t>
            </w:r>
            <w:proofErr w:type="gramStart"/>
            <w:r w:rsidRPr="00A35D15">
              <w:rPr>
                <w:rFonts w:ascii="標楷體" w:eastAsia="標楷體" w:hAnsi="標楷體"/>
                <w:spacing w:val="-4"/>
                <w:sz w:val="28"/>
              </w:rPr>
              <w:t>同步聽打及</w:t>
            </w:r>
            <w:proofErr w:type="gramEnd"/>
            <w:r w:rsidRPr="00A35D15">
              <w:rPr>
                <w:rFonts w:ascii="標楷體" w:eastAsia="標楷體" w:hAnsi="標楷體"/>
                <w:spacing w:val="-4"/>
                <w:sz w:val="28"/>
              </w:rPr>
              <w:t>相關證明文件【詳</w:t>
            </w:r>
            <w:r w:rsidRPr="00A35D15">
              <w:rPr>
                <w:rFonts w:ascii="標楷體" w:eastAsia="標楷體" w:hAnsi="標楷體"/>
                <w:spacing w:val="-6"/>
                <w:sz w:val="28"/>
              </w:rPr>
              <w:t>註】</w:t>
            </w:r>
          </w:p>
        </w:tc>
        <w:tc>
          <w:tcPr>
            <w:tcW w:w="7049" w:type="dxa"/>
            <w:gridSpan w:val="3"/>
          </w:tcPr>
          <w:p w:rsidR="009C71F9" w:rsidRPr="00A35D15" w:rsidRDefault="009C71F9">
            <w:pPr>
              <w:pStyle w:val="TableParagraph"/>
              <w:rPr>
                <w:rFonts w:ascii="標楷體" w:eastAsia="標楷體" w:hAnsi="標楷體"/>
                <w:sz w:val="28"/>
              </w:rPr>
            </w:pPr>
          </w:p>
        </w:tc>
      </w:tr>
      <w:tr w:rsidR="00B11EA5" w:rsidRPr="00A35D15" w:rsidTr="001E184A">
        <w:trPr>
          <w:trHeight w:val="3624"/>
          <w:jc w:val="center"/>
        </w:trPr>
        <w:tc>
          <w:tcPr>
            <w:tcW w:w="2552" w:type="dxa"/>
          </w:tcPr>
          <w:p w:rsidR="00B11EA5" w:rsidRDefault="00B11EA5" w:rsidP="00B11EA5">
            <w:pPr>
              <w:pStyle w:val="TableParagraph"/>
              <w:rPr>
                <w:rFonts w:ascii="標楷體" w:eastAsia="標楷體" w:hAnsi="標楷體"/>
                <w:sz w:val="28"/>
              </w:rPr>
            </w:pPr>
          </w:p>
          <w:p w:rsidR="00B11EA5" w:rsidRDefault="00B11EA5" w:rsidP="00B11EA5">
            <w:pPr>
              <w:pStyle w:val="TableParagraph"/>
              <w:rPr>
                <w:rFonts w:ascii="標楷體" w:eastAsia="標楷體" w:hAnsi="標楷體"/>
                <w:sz w:val="28"/>
              </w:rPr>
            </w:pPr>
          </w:p>
          <w:p w:rsidR="00B11EA5" w:rsidRDefault="00B11EA5" w:rsidP="00B11EA5">
            <w:pPr>
              <w:pStyle w:val="TableParagraph"/>
              <w:rPr>
                <w:rFonts w:ascii="標楷體" w:eastAsia="標楷體" w:hAnsi="標楷體"/>
                <w:sz w:val="28"/>
              </w:rPr>
            </w:pPr>
          </w:p>
          <w:p w:rsidR="00B11EA5" w:rsidRDefault="00B11EA5" w:rsidP="00B11EA5">
            <w:pPr>
              <w:pStyle w:val="TableParagraph"/>
              <w:rPr>
                <w:rFonts w:ascii="標楷體" w:eastAsia="標楷體" w:hAnsi="標楷體"/>
                <w:sz w:val="28"/>
              </w:rPr>
            </w:pPr>
          </w:p>
          <w:p w:rsidR="00B11EA5" w:rsidRPr="00B11EA5" w:rsidRDefault="00B11EA5" w:rsidP="00B11EA5">
            <w:pPr>
              <w:pStyle w:val="TableParagraph"/>
              <w:jc w:val="distribute"/>
              <w:rPr>
                <w:rFonts w:ascii="標楷體" w:eastAsia="標楷體" w:hAnsi="標楷體"/>
                <w:sz w:val="28"/>
              </w:rPr>
            </w:pPr>
            <w:r w:rsidRPr="00B11EA5">
              <w:rPr>
                <w:rFonts w:ascii="標楷體" w:eastAsia="標楷體" w:hAnsi="標楷體" w:hint="eastAsia"/>
                <w:sz w:val="28"/>
              </w:rPr>
              <w:t>選擇服務之建置法</w:t>
            </w:r>
          </w:p>
          <w:p w:rsidR="00B11EA5" w:rsidRPr="00A35D15" w:rsidRDefault="00B11EA5" w:rsidP="00B11EA5">
            <w:pPr>
              <w:pStyle w:val="TableParagraph"/>
              <w:jc w:val="distribute"/>
              <w:rPr>
                <w:rFonts w:ascii="標楷體" w:eastAsia="標楷體" w:hAnsi="標楷體"/>
                <w:sz w:val="28"/>
              </w:rPr>
            </w:pPr>
            <w:r w:rsidRPr="00B11EA5">
              <w:rPr>
                <w:rFonts w:ascii="標楷體" w:eastAsia="標楷體" w:hAnsi="標楷體" w:hint="eastAsia"/>
                <w:sz w:val="28"/>
              </w:rPr>
              <w:t>院</w:t>
            </w:r>
          </w:p>
        </w:tc>
        <w:tc>
          <w:tcPr>
            <w:tcW w:w="7049" w:type="dxa"/>
            <w:gridSpan w:val="3"/>
          </w:tcPr>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□臺灣高等法院</w:t>
            </w:r>
          </w:p>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w:t>
            </w:r>
            <w:proofErr w:type="gramStart"/>
            <w:r w:rsidRPr="00B11EA5">
              <w:rPr>
                <w:rFonts w:ascii="標楷體" w:eastAsia="標楷體" w:hAnsi="標楷體" w:hint="eastAsia"/>
                <w:sz w:val="28"/>
              </w:rPr>
              <w:t>臺</w:t>
            </w:r>
            <w:proofErr w:type="gramEnd"/>
            <w:r w:rsidRPr="00B11EA5">
              <w:rPr>
                <w:rFonts w:ascii="標楷體" w:eastAsia="標楷體" w:hAnsi="標楷體" w:hint="eastAsia"/>
                <w:sz w:val="28"/>
              </w:rPr>
              <w:t>北高等行政法院</w:t>
            </w:r>
          </w:p>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□智慧財產及商業法院</w:t>
            </w:r>
          </w:p>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□臺灣高等法院臺中分院</w:t>
            </w:r>
          </w:p>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w:t>
            </w:r>
            <w:proofErr w:type="gramStart"/>
            <w:r w:rsidRPr="00B11EA5">
              <w:rPr>
                <w:rFonts w:ascii="標楷體" w:eastAsia="標楷體" w:hAnsi="標楷體" w:hint="eastAsia"/>
                <w:sz w:val="28"/>
              </w:rPr>
              <w:t>臺</w:t>
            </w:r>
            <w:proofErr w:type="gramEnd"/>
            <w:r w:rsidRPr="00B11EA5">
              <w:rPr>
                <w:rFonts w:ascii="標楷體" w:eastAsia="標楷體" w:hAnsi="標楷體" w:hint="eastAsia"/>
                <w:sz w:val="28"/>
              </w:rPr>
              <w:t>中高等行政法院</w:t>
            </w:r>
          </w:p>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□臺灣高等法院臺南分院</w:t>
            </w:r>
          </w:p>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□臺灣高等法院高雄分院</w:t>
            </w:r>
          </w:p>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□高雄高等行政法院</w:t>
            </w:r>
          </w:p>
          <w:p w:rsidR="00B11EA5" w:rsidRPr="00B11EA5" w:rsidRDefault="00B11EA5" w:rsidP="00B11EA5">
            <w:pPr>
              <w:pStyle w:val="TableParagraph"/>
              <w:rPr>
                <w:rFonts w:ascii="標楷體" w:eastAsia="標楷體" w:hAnsi="標楷體"/>
                <w:sz w:val="28"/>
              </w:rPr>
            </w:pPr>
            <w:r w:rsidRPr="00B11EA5">
              <w:rPr>
                <w:rFonts w:ascii="標楷體" w:eastAsia="標楷體" w:hAnsi="標楷體" w:hint="eastAsia"/>
                <w:sz w:val="28"/>
              </w:rPr>
              <w:t>□臺灣高等法院花蓮分院</w:t>
            </w:r>
          </w:p>
          <w:p w:rsidR="00B11EA5" w:rsidRPr="00A35D15" w:rsidRDefault="00B11EA5" w:rsidP="00B11EA5">
            <w:pPr>
              <w:pStyle w:val="TableParagraph"/>
              <w:rPr>
                <w:rFonts w:ascii="標楷體" w:eastAsia="標楷體" w:hAnsi="標楷體"/>
                <w:sz w:val="28"/>
              </w:rPr>
            </w:pPr>
            <w:r w:rsidRPr="00B11EA5">
              <w:rPr>
                <w:rFonts w:ascii="標楷體" w:eastAsia="標楷體" w:hAnsi="標楷體" w:hint="eastAsia"/>
                <w:sz w:val="28"/>
              </w:rPr>
              <w:t>□福建高等法院金門分院</w:t>
            </w:r>
          </w:p>
        </w:tc>
      </w:tr>
      <w:tr w:rsidR="00B11EA5" w:rsidRPr="00A35D15" w:rsidTr="00B11EA5">
        <w:trPr>
          <w:trHeight w:val="794"/>
          <w:jc w:val="center"/>
        </w:trPr>
        <w:tc>
          <w:tcPr>
            <w:tcW w:w="2552" w:type="dxa"/>
            <w:vAlign w:val="center"/>
          </w:tcPr>
          <w:p w:rsidR="00B11EA5" w:rsidRDefault="00B11EA5" w:rsidP="00B11EA5">
            <w:pPr>
              <w:pStyle w:val="TableParagraph"/>
              <w:rPr>
                <w:rFonts w:ascii="標楷體" w:eastAsia="標楷體" w:hAnsi="標楷體" w:hint="eastAsia"/>
                <w:sz w:val="28"/>
              </w:rPr>
            </w:pPr>
            <w:r>
              <w:rPr>
                <w:rFonts w:ascii="標楷體" w:eastAsia="標楷體" w:hAnsi="標楷體" w:hint="eastAsia"/>
                <w:sz w:val="28"/>
              </w:rPr>
              <w:t>申  請  人  簽  章</w:t>
            </w:r>
          </w:p>
        </w:tc>
        <w:tc>
          <w:tcPr>
            <w:tcW w:w="7049" w:type="dxa"/>
            <w:gridSpan w:val="3"/>
            <w:vAlign w:val="center"/>
          </w:tcPr>
          <w:p w:rsidR="00B11EA5" w:rsidRPr="00B11EA5" w:rsidRDefault="00B11EA5" w:rsidP="00B11EA5">
            <w:pPr>
              <w:pStyle w:val="TableParagraph"/>
              <w:rPr>
                <w:rFonts w:ascii="標楷體" w:eastAsia="標楷體" w:hAnsi="標楷體" w:hint="eastAsia"/>
                <w:sz w:val="28"/>
              </w:rPr>
            </w:pPr>
          </w:p>
        </w:tc>
      </w:tr>
      <w:tr w:rsidR="00B11EA5" w:rsidRPr="00A35D15" w:rsidTr="00D03910">
        <w:trPr>
          <w:trHeight w:val="652"/>
          <w:jc w:val="center"/>
        </w:trPr>
        <w:tc>
          <w:tcPr>
            <w:tcW w:w="9601" w:type="dxa"/>
            <w:gridSpan w:val="4"/>
            <w:vAlign w:val="center"/>
          </w:tcPr>
          <w:p w:rsidR="00B11EA5" w:rsidRPr="00B11EA5" w:rsidRDefault="00B11EA5" w:rsidP="00B11EA5">
            <w:pPr>
              <w:pStyle w:val="TableParagraph"/>
              <w:rPr>
                <w:rFonts w:ascii="標楷體" w:eastAsia="標楷體" w:hAnsi="標楷體" w:hint="eastAsia"/>
                <w:sz w:val="28"/>
              </w:rPr>
            </w:pPr>
            <w:r w:rsidRPr="00B11EA5">
              <w:rPr>
                <w:rFonts w:ascii="標楷體" w:eastAsia="標楷體" w:hAnsi="標楷體" w:hint="eastAsia"/>
                <w:sz w:val="28"/>
              </w:rPr>
              <w:t>中</w:t>
            </w:r>
            <w:r w:rsidRPr="00B11EA5">
              <w:rPr>
                <w:rFonts w:ascii="標楷體" w:eastAsia="標楷體" w:hAnsi="標楷體"/>
                <w:sz w:val="28"/>
              </w:rPr>
              <w:tab/>
              <w:t>華</w:t>
            </w:r>
            <w:r>
              <w:rPr>
                <w:rFonts w:ascii="標楷體" w:eastAsia="標楷體" w:hAnsi="標楷體" w:hint="eastAsia"/>
                <w:sz w:val="28"/>
              </w:rPr>
              <w:t xml:space="preserve">    </w:t>
            </w:r>
            <w:r w:rsidRPr="00B11EA5">
              <w:rPr>
                <w:rFonts w:ascii="標楷體" w:eastAsia="標楷體" w:hAnsi="標楷體"/>
                <w:sz w:val="28"/>
              </w:rPr>
              <w:t>民</w:t>
            </w:r>
            <w:r w:rsidRPr="00B11EA5">
              <w:rPr>
                <w:rFonts w:ascii="標楷體" w:eastAsia="標楷體" w:hAnsi="標楷體"/>
                <w:sz w:val="28"/>
              </w:rPr>
              <w:tab/>
            </w:r>
            <w:r>
              <w:rPr>
                <w:rFonts w:ascii="標楷體" w:eastAsia="標楷體" w:hAnsi="標楷體" w:hint="eastAsia"/>
                <w:sz w:val="28"/>
              </w:rPr>
              <w:t xml:space="preserve"> </w:t>
            </w:r>
            <w:r w:rsidRPr="00B11EA5">
              <w:rPr>
                <w:rFonts w:ascii="標楷體" w:eastAsia="標楷體" w:hAnsi="標楷體"/>
                <w:sz w:val="28"/>
              </w:rPr>
              <w:t>國</w:t>
            </w:r>
            <w:r w:rsidRPr="00B11EA5">
              <w:rPr>
                <w:rFonts w:ascii="標楷體" w:eastAsia="標楷體" w:hAnsi="標楷體"/>
                <w:sz w:val="28"/>
              </w:rPr>
              <w:tab/>
            </w:r>
            <w:r>
              <w:rPr>
                <w:rFonts w:ascii="標楷體" w:eastAsia="標楷體" w:hAnsi="標楷體" w:hint="eastAsia"/>
                <w:sz w:val="28"/>
              </w:rPr>
              <w:t xml:space="preserve">           </w:t>
            </w:r>
            <w:r w:rsidRPr="00B11EA5">
              <w:rPr>
                <w:rFonts w:ascii="標楷體" w:eastAsia="標楷體" w:hAnsi="標楷體"/>
                <w:sz w:val="28"/>
              </w:rPr>
              <w:t>年</w:t>
            </w:r>
            <w:r w:rsidRPr="00B11EA5">
              <w:rPr>
                <w:rFonts w:ascii="標楷體" w:eastAsia="標楷體" w:hAnsi="標楷體"/>
                <w:sz w:val="28"/>
              </w:rPr>
              <w:tab/>
            </w:r>
            <w:r>
              <w:rPr>
                <w:rFonts w:ascii="標楷體" w:eastAsia="標楷體" w:hAnsi="標楷體" w:hint="eastAsia"/>
                <w:sz w:val="28"/>
              </w:rPr>
              <w:t xml:space="preserve">           </w:t>
            </w:r>
            <w:r w:rsidRPr="00B11EA5">
              <w:rPr>
                <w:rFonts w:ascii="標楷體" w:eastAsia="標楷體" w:hAnsi="標楷體"/>
                <w:sz w:val="28"/>
              </w:rPr>
              <w:t>月</w:t>
            </w:r>
            <w:r w:rsidRPr="00B11EA5">
              <w:rPr>
                <w:rFonts w:ascii="標楷體" w:eastAsia="標楷體" w:hAnsi="標楷體"/>
                <w:sz w:val="28"/>
              </w:rPr>
              <w:tab/>
            </w:r>
            <w:r>
              <w:rPr>
                <w:rFonts w:ascii="標楷體" w:eastAsia="標楷體" w:hAnsi="標楷體" w:hint="eastAsia"/>
                <w:sz w:val="28"/>
              </w:rPr>
              <w:t xml:space="preserve">               </w:t>
            </w:r>
            <w:r w:rsidRPr="00B11EA5">
              <w:rPr>
                <w:rFonts w:ascii="標楷體" w:eastAsia="標楷體" w:hAnsi="標楷體"/>
                <w:sz w:val="28"/>
              </w:rPr>
              <w:t>日</w:t>
            </w:r>
          </w:p>
        </w:tc>
      </w:tr>
    </w:tbl>
    <w:p w:rsidR="009C71F9" w:rsidRPr="00A35D15" w:rsidRDefault="009C71F9">
      <w:pPr>
        <w:pStyle w:val="TableParagraph"/>
        <w:rPr>
          <w:rFonts w:ascii="標楷體" w:eastAsia="標楷體" w:hAnsi="標楷體" w:hint="eastAsia"/>
          <w:sz w:val="28"/>
        </w:rPr>
        <w:sectPr w:rsidR="009C71F9" w:rsidRPr="00A35D15">
          <w:type w:val="continuous"/>
          <w:pgSz w:w="11910" w:h="16840"/>
          <w:pgMar w:top="1140" w:right="1133" w:bottom="1959" w:left="992" w:header="720" w:footer="720" w:gutter="0"/>
          <w:cols w:space="720"/>
        </w:sectPr>
      </w:pPr>
    </w:p>
    <w:p w:rsidR="009C71F9" w:rsidRPr="00A35D15" w:rsidRDefault="00A35D15">
      <w:pPr>
        <w:pStyle w:val="a3"/>
        <w:spacing w:before="36"/>
        <w:rPr>
          <w:rFonts w:ascii="標楷體" w:eastAsia="標楷體" w:hAnsi="標楷體"/>
        </w:rPr>
      </w:pPr>
      <w:proofErr w:type="gramStart"/>
      <w:r w:rsidRPr="00A35D15">
        <w:rPr>
          <w:rFonts w:ascii="標楷體" w:eastAsia="標楷體" w:hAnsi="標楷體"/>
          <w:spacing w:val="-5"/>
        </w:rPr>
        <w:t>註</w:t>
      </w:r>
      <w:proofErr w:type="gramEnd"/>
      <w:r w:rsidRPr="00A35D15">
        <w:rPr>
          <w:rFonts w:ascii="標楷體" w:eastAsia="標楷體" w:hAnsi="標楷體"/>
          <w:spacing w:val="-5"/>
        </w:rPr>
        <w:t>：</w:t>
      </w:r>
    </w:p>
    <w:p w:rsidR="009C71F9" w:rsidRPr="00A35D15" w:rsidRDefault="00A35D15">
      <w:pPr>
        <w:pStyle w:val="a3"/>
        <w:spacing w:before="11"/>
        <w:rPr>
          <w:rFonts w:ascii="標楷體" w:eastAsia="標楷體" w:hAnsi="標楷體"/>
        </w:rPr>
      </w:pPr>
      <w:r w:rsidRPr="00A35D15">
        <w:rPr>
          <w:rFonts w:ascii="標楷體" w:eastAsia="標楷體" w:hAnsi="標楷體"/>
          <w:spacing w:val="-1"/>
        </w:rPr>
        <w:t>法院特約通譯約聘辦法：</w:t>
      </w:r>
    </w:p>
    <w:p w:rsidR="009C71F9" w:rsidRPr="00A35D15" w:rsidRDefault="00A35D15">
      <w:pPr>
        <w:pStyle w:val="a5"/>
        <w:numPr>
          <w:ilvl w:val="0"/>
          <w:numId w:val="1"/>
        </w:numPr>
        <w:tabs>
          <w:tab w:val="left" w:pos="824"/>
          <w:tab w:val="left" w:pos="854"/>
        </w:tabs>
        <w:spacing w:before="12" w:line="249" w:lineRule="auto"/>
        <w:ind w:right="138" w:hanging="750"/>
        <w:rPr>
          <w:rFonts w:ascii="標楷體" w:eastAsia="標楷體" w:hAnsi="標楷體"/>
          <w:sz w:val="24"/>
        </w:rPr>
      </w:pPr>
      <w:r w:rsidRPr="00A35D15">
        <w:rPr>
          <w:rFonts w:ascii="標楷體" w:eastAsia="標楷體" w:hAnsi="標楷體"/>
          <w:spacing w:val="-13"/>
          <w:sz w:val="24"/>
        </w:rPr>
        <w:t>第四條第一項規定：「通曉前條語言之人，得提出申請書</w:t>
      </w:r>
      <w:r w:rsidRPr="00A35D15">
        <w:rPr>
          <w:rFonts w:ascii="標楷體" w:eastAsia="標楷體" w:hAnsi="標楷體"/>
          <w:spacing w:val="-2"/>
          <w:sz w:val="24"/>
        </w:rPr>
        <w:t>（格式如附件一）及下列文</w:t>
      </w:r>
      <w:r w:rsidRPr="00A35D15">
        <w:rPr>
          <w:rFonts w:ascii="標楷體" w:eastAsia="標楷體" w:hAnsi="標楷體"/>
          <w:spacing w:val="-4"/>
          <w:sz w:val="24"/>
        </w:rPr>
        <w:t>件之一，向建置法院申請遴選為特約通譯備選人：一、經政府機關核定合法設立之語言檢定機構，所核發之語言能力達中級程度以上之證明文件影本。但該語言無政府機關核定合法設立之語言檢定機構檢定者，得以教育部審定合格之大學或獨立學院辦理之語言檢定達中級程度以上之證明文件影本代之。二、申請人無法提出前款之語言能力證明文件者，得以其在所通曉語言之地區或國家連續居住滿五年之證明文件影本代之。三、曾任教育部審定合格之大學或獨立學院語文或翻譯系(所)教授、副教授、助理教授或講師，講授特定語文之證明文件影本。四、通曉手語之人，提出政府機關核發之手語翻譯檢定合格證明文件影本。提出勞動部勞動力發展署核發之手語翻譯乙級</w:t>
      </w:r>
      <w:r w:rsidRPr="00A35D15">
        <w:rPr>
          <w:rFonts w:ascii="標楷體" w:eastAsia="標楷體" w:hAnsi="標楷體"/>
          <w:spacing w:val="-2"/>
          <w:sz w:val="24"/>
        </w:rPr>
        <w:t>以上技術士證或證書者，建置法院應優先延攬。」</w:t>
      </w:r>
    </w:p>
    <w:p w:rsidR="009C71F9" w:rsidRPr="00A35D15" w:rsidRDefault="00A35D15">
      <w:pPr>
        <w:pStyle w:val="a5"/>
        <w:numPr>
          <w:ilvl w:val="0"/>
          <w:numId w:val="1"/>
        </w:numPr>
        <w:tabs>
          <w:tab w:val="left" w:pos="824"/>
          <w:tab w:val="left" w:pos="854"/>
        </w:tabs>
        <w:spacing w:line="249" w:lineRule="auto"/>
        <w:ind w:hanging="750"/>
        <w:rPr>
          <w:rFonts w:ascii="標楷體" w:eastAsia="標楷體" w:hAnsi="標楷體"/>
          <w:sz w:val="24"/>
        </w:rPr>
      </w:pPr>
      <w:r w:rsidRPr="00A35D15">
        <w:rPr>
          <w:rFonts w:ascii="標楷體" w:eastAsia="標楷體" w:hAnsi="標楷體"/>
          <w:spacing w:val="-13"/>
          <w:sz w:val="24"/>
        </w:rPr>
        <w:t>第五條第二項規定：「通曉</w:t>
      </w:r>
      <w:proofErr w:type="gramStart"/>
      <w:r w:rsidRPr="00A35D15">
        <w:rPr>
          <w:rFonts w:ascii="標楷體" w:eastAsia="標楷體" w:hAnsi="標楷體"/>
          <w:spacing w:val="-13"/>
          <w:sz w:val="24"/>
        </w:rPr>
        <w:t>同步聽打之</w:t>
      </w:r>
      <w:proofErr w:type="gramEnd"/>
      <w:r w:rsidRPr="00A35D15">
        <w:rPr>
          <w:rFonts w:ascii="標楷體" w:eastAsia="標楷體" w:hAnsi="標楷體"/>
          <w:spacing w:val="-13"/>
          <w:sz w:val="24"/>
        </w:rPr>
        <w:t>人，得提出前條第一項之申請書及下列各款文</w:t>
      </w:r>
      <w:r w:rsidRPr="00A35D15">
        <w:rPr>
          <w:rFonts w:ascii="標楷體" w:eastAsia="標楷體" w:hAnsi="標楷體"/>
          <w:spacing w:val="-4"/>
          <w:sz w:val="24"/>
        </w:rPr>
        <w:t>件，向建置法院申請遴選為</w:t>
      </w:r>
      <w:proofErr w:type="gramStart"/>
      <w:r w:rsidRPr="00A35D15">
        <w:rPr>
          <w:rFonts w:ascii="標楷體" w:eastAsia="標楷體" w:hAnsi="標楷體"/>
          <w:spacing w:val="-4"/>
          <w:sz w:val="24"/>
        </w:rPr>
        <w:t>同步聽打特約</w:t>
      </w:r>
      <w:proofErr w:type="gramEnd"/>
      <w:r w:rsidRPr="00A35D15">
        <w:rPr>
          <w:rFonts w:ascii="標楷體" w:eastAsia="標楷體" w:hAnsi="標楷體"/>
          <w:spacing w:val="-4"/>
          <w:sz w:val="24"/>
        </w:rPr>
        <w:t>通譯備選人：一、具</w:t>
      </w:r>
      <w:proofErr w:type="gramStart"/>
      <w:r w:rsidRPr="00A35D15">
        <w:rPr>
          <w:rFonts w:ascii="標楷體" w:eastAsia="標楷體" w:hAnsi="標楷體"/>
          <w:spacing w:val="-4"/>
          <w:sz w:val="24"/>
        </w:rPr>
        <w:t>同步聽打二年</w:t>
      </w:r>
      <w:proofErr w:type="gramEnd"/>
      <w:r w:rsidRPr="00A35D15">
        <w:rPr>
          <w:rFonts w:ascii="標楷體" w:eastAsia="標楷體" w:hAnsi="標楷體"/>
          <w:spacing w:val="-4"/>
          <w:sz w:val="24"/>
        </w:rPr>
        <w:t>以上實務經驗</w:t>
      </w:r>
      <w:r w:rsidRPr="00A35D15">
        <w:rPr>
          <w:rFonts w:ascii="標楷體" w:eastAsia="標楷體" w:hAnsi="標楷體"/>
          <w:spacing w:val="-4"/>
          <w:sz w:val="24"/>
        </w:rPr>
        <w:lastRenderedPageBreak/>
        <w:t>之證明文件影本。二、中文電腦打字每分鐘正確字數達八十字以上之證明文件影</w:t>
      </w:r>
      <w:r w:rsidRPr="00A35D15">
        <w:rPr>
          <w:rFonts w:ascii="標楷體" w:eastAsia="標楷體" w:hAnsi="標楷體"/>
          <w:spacing w:val="-2"/>
          <w:sz w:val="24"/>
        </w:rPr>
        <w:t>本或切結書。」</w:t>
      </w:r>
    </w:p>
    <w:sectPr w:rsidR="009C71F9" w:rsidRPr="00A35D15">
      <w:type w:val="continuous"/>
      <w:pgSz w:w="11910" w:h="16840"/>
      <w:pgMar w:top="110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E5600"/>
    <w:multiLevelType w:val="hybridMultilevel"/>
    <w:tmpl w:val="177A1CFA"/>
    <w:lvl w:ilvl="0" w:tplc="2B9E918A">
      <w:start w:val="1"/>
      <w:numFmt w:val="decimal"/>
      <w:lvlText w:val="（%1）"/>
      <w:lvlJc w:val="left"/>
      <w:pPr>
        <w:ind w:left="854" w:hanging="721"/>
      </w:pPr>
      <w:rPr>
        <w:rFonts w:ascii="SimSun" w:eastAsia="SimSun" w:hAnsi="SimSun" w:cs="SimSun" w:hint="default"/>
        <w:b w:val="0"/>
        <w:bCs w:val="0"/>
        <w:i w:val="0"/>
        <w:iCs w:val="0"/>
        <w:spacing w:val="0"/>
        <w:w w:val="100"/>
        <w:sz w:val="24"/>
        <w:szCs w:val="24"/>
        <w:lang w:val="en-US" w:eastAsia="zh-TW" w:bidi="ar-SA"/>
      </w:rPr>
    </w:lvl>
    <w:lvl w:ilvl="1" w:tplc="D38414BC">
      <w:numFmt w:val="bullet"/>
      <w:lvlText w:val="•"/>
      <w:lvlJc w:val="left"/>
      <w:pPr>
        <w:ind w:left="1752" w:hanging="721"/>
      </w:pPr>
      <w:rPr>
        <w:rFonts w:hint="default"/>
        <w:lang w:val="en-US" w:eastAsia="zh-TW" w:bidi="ar-SA"/>
      </w:rPr>
    </w:lvl>
    <w:lvl w:ilvl="2" w:tplc="E068B840">
      <w:numFmt w:val="bullet"/>
      <w:lvlText w:val="•"/>
      <w:lvlJc w:val="left"/>
      <w:pPr>
        <w:ind w:left="2644" w:hanging="721"/>
      </w:pPr>
      <w:rPr>
        <w:rFonts w:hint="default"/>
        <w:lang w:val="en-US" w:eastAsia="zh-TW" w:bidi="ar-SA"/>
      </w:rPr>
    </w:lvl>
    <w:lvl w:ilvl="3" w:tplc="26FE69CE">
      <w:numFmt w:val="bullet"/>
      <w:lvlText w:val="•"/>
      <w:lvlJc w:val="left"/>
      <w:pPr>
        <w:ind w:left="3536" w:hanging="721"/>
      </w:pPr>
      <w:rPr>
        <w:rFonts w:hint="default"/>
        <w:lang w:val="en-US" w:eastAsia="zh-TW" w:bidi="ar-SA"/>
      </w:rPr>
    </w:lvl>
    <w:lvl w:ilvl="4" w:tplc="888CF5D4">
      <w:numFmt w:val="bullet"/>
      <w:lvlText w:val="•"/>
      <w:lvlJc w:val="left"/>
      <w:pPr>
        <w:ind w:left="4428" w:hanging="721"/>
      </w:pPr>
      <w:rPr>
        <w:rFonts w:hint="default"/>
        <w:lang w:val="en-US" w:eastAsia="zh-TW" w:bidi="ar-SA"/>
      </w:rPr>
    </w:lvl>
    <w:lvl w:ilvl="5" w:tplc="86E0E57A">
      <w:numFmt w:val="bullet"/>
      <w:lvlText w:val="•"/>
      <w:lvlJc w:val="left"/>
      <w:pPr>
        <w:ind w:left="5320" w:hanging="721"/>
      </w:pPr>
      <w:rPr>
        <w:rFonts w:hint="default"/>
        <w:lang w:val="en-US" w:eastAsia="zh-TW" w:bidi="ar-SA"/>
      </w:rPr>
    </w:lvl>
    <w:lvl w:ilvl="6" w:tplc="31223478">
      <w:numFmt w:val="bullet"/>
      <w:lvlText w:val="•"/>
      <w:lvlJc w:val="left"/>
      <w:pPr>
        <w:ind w:left="6212" w:hanging="721"/>
      </w:pPr>
      <w:rPr>
        <w:rFonts w:hint="default"/>
        <w:lang w:val="en-US" w:eastAsia="zh-TW" w:bidi="ar-SA"/>
      </w:rPr>
    </w:lvl>
    <w:lvl w:ilvl="7" w:tplc="3A2AEBFE">
      <w:numFmt w:val="bullet"/>
      <w:lvlText w:val="•"/>
      <w:lvlJc w:val="left"/>
      <w:pPr>
        <w:ind w:left="7104" w:hanging="721"/>
      </w:pPr>
      <w:rPr>
        <w:rFonts w:hint="default"/>
        <w:lang w:val="en-US" w:eastAsia="zh-TW" w:bidi="ar-SA"/>
      </w:rPr>
    </w:lvl>
    <w:lvl w:ilvl="8" w:tplc="08F04B78">
      <w:numFmt w:val="bullet"/>
      <w:lvlText w:val="•"/>
      <w:lvlJc w:val="left"/>
      <w:pPr>
        <w:ind w:left="7997" w:hanging="72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F9"/>
    <w:rsid w:val="0003026D"/>
    <w:rsid w:val="001E184A"/>
    <w:rsid w:val="00251ABA"/>
    <w:rsid w:val="002F4E66"/>
    <w:rsid w:val="003E1300"/>
    <w:rsid w:val="00751E1B"/>
    <w:rsid w:val="007C7F5D"/>
    <w:rsid w:val="008F3CF6"/>
    <w:rsid w:val="009C71F9"/>
    <w:rsid w:val="00A35D15"/>
    <w:rsid w:val="00B11EA5"/>
    <w:rsid w:val="00CD57A3"/>
    <w:rsid w:val="00D872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F109"/>
  <w15:docId w15:val="{16A59447-C44D-48D0-99D8-67927D75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143"/>
    </w:pPr>
    <w:rPr>
      <w:sz w:val="24"/>
      <w:szCs w:val="24"/>
    </w:rPr>
  </w:style>
  <w:style w:type="paragraph" w:styleId="a4">
    <w:name w:val="Title"/>
    <w:basedOn w:val="a"/>
    <w:uiPriority w:val="1"/>
    <w:qFormat/>
    <w:pPr>
      <w:spacing w:before="16"/>
      <w:ind w:left="426"/>
    </w:pPr>
    <w:rPr>
      <w:sz w:val="28"/>
      <w:szCs w:val="28"/>
    </w:rPr>
  </w:style>
  <w:style w:type="paragraph" w:styleId="a5">
    <w:name w:val="List Paragraph"/>
    <w:basedOn w:val="a"/>
    <w:uiPriority w:val="1"/>
    <w:qFormat/>
    <w:pPr>
      <w:spacing w:before="4"/>
      <w:ind w:left="854" w:right="134" w:hanging="750"/>
      <w:jc w:val="both"/>
    </w:pPr>
  </w:style>
  <w:style w:type="paragraph" w:customStyle="1" w:styleId="TableParagraph">
    <w:name w:val="Table Paragraph"/>
    <w:basedOn w:val="a"/>
    <w:uiPriority w:val="1"/>
    <w:qFormat/>
  </w:style>
  <w:style w:type="character" w:styleId="a6">
    <w:name w:val="page number"/>
    <w:basedOn w:val="a0"/>
    <w:rsid w:val="00D87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毛淯緹</dc:creator>
  <cp:keywords/>
  <dc:description/>
  <cp:lastModifiedBy>毛淯緹</cp:lastModifiedBy>
  <cp:revision>7</cp:revision>
  <dcterms:created xsi:type="dcterms:W3CDTF">2026-04-08T04:18:00Z</dcterms:created>
  <dcterms:modified xsi:type="dcterms:W3CDTF">2026-04-08T06:09:00Z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2026-04-08T00:00:00Z</vt:filetime>
  </property>
</Properties>
</file>